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A45" w:rsidRPr="00B56730" w:rsidRDefault="00C911EE" w:rsidP="00B56730">
      <w:pPr>
        <w:rPr>
          <w:rFonts w:ascii="Sylfaen" w:hAnsi="Sylfaen"/>
          <w:szCs w:val="22"/>
          <w:lang w:val="ka-GE"/>
        </w:rPr>
      </w:pPr>
      <w:bookmarkStart w:id="0" w:name="_GoBack"/>
      <w:bookmarkEnd w:id="0"/>
      <w:r w:rsidRPr="00B56730">
        <w:rPr>
          <w:rFonts w:ascii="Sylfaen" w:hAnsi="Sylfaen"/>
          <w:b/>
          <w:szCs w:val="22"/>
          <w:lang w:val="ka-GE"/>
        </w:rPr>
        <w:t>პროტოკოლის დასახელება:</w:t>
      </w:r>
      <w:r w:rsidRPr="00B56730">
        <w:rPr>
          <w:rFonts w:ascii="Sylfaen" w:hAnsi="Sylfaen"/>
          <w:szCs w:val="22"/>
          <w:lang w:val="ka-GE"/>
        </w:rPr>
        <w:t xml:space="preserve">  </w:t>
      </w:r>
    </w:p>
    <w:p w:rsidR="00CF7A45" w:rsidRPr="002C0521" w:rsidRDefault="00C911EE" w:rsidP="00B56730">
      <w:pPr>
        <w:rPr>
          <w:rFonts w:ascii="Sylfaen" w:hAnsi="Sylfaen" w:cs="AcadNusx"/>
          <w:bCs/>
          <w:szCs w:val="22"/>
        </w:rPr>
      </w:pPr>
      <w:r w:rsidRPr="002C0521">
        <w:rPr>
          <w:rFonts w:ascii="Sylfaen" w:hAnsi="Sylfaen" w:cs="Sylfaen"/>
          <w:bCs/>
          <w:szCs w:val="22"/>
        </w:rPr>
        <w:t>სხეულის</w:t>
      </w:r>
      <w:r w:rsidRPr="002C0521">
        <w:rPr>
          <w:rFonts w:ascii="Sylfaen" w:hAnsi="Sylfaen" w:cs="AcadNusx"/>
          <w:bCs/>
          <w:szCs w:val="22"/>
        </w:rPr>
        <w:t xml:space="preserve"> </w:t>
      </w:r>
      <w:r w:rsidRPr="002C0521">
        <w:rPr>
          <w:rFonts w:ascii="Sylfaen" w:hAnsi="Sylfaen" w:cs="Sylfaen"/>
          <w:bCs/>
          <w:szCs w:val="22"/>
        </w:rPr>
        <w:t>ტემპერატურის</w:t>
      </w:r>
      <w:r w:rsidRPr="002C0521">
        <w:rPr>
          <w:rFonts w:ascii="Sylfaen" w:hAnsi="Sylfaen" w:cs="AcadNusx"/>
          <w:bCs/>
          <w:szCs w:val="22"/>
        </w:rPr>
        <w:t xml:space="preserve"> </w:t>
      </w:r>
      <w:r w:rsidRPr="002C0521">
        <w:rPr>
          <w:rFonts w:ascii="Sylfaen" w:hAnsi="Sylfaen" w:cs="Sylfaen"/>
          <w:bCs/>
          <w:szCs w:val="22"/>
        </w:rPr>
        <w:t>გაზომვ</w:t>
      </w:r>
      <w:r w:rsidRPr="002C0521">
        <w:rPr>
          <w:rFonts w:ascii="Sylfaen" w:hAnsi="Sylfaen" w:cs="Sylfaen"/>
          <w:bCs/>
          <w:szCs w:val="22"/>
          <w:lang w:val="ka-GE"/>
        </w:rPr>
        <w:t>ა</w:t>
      </w:r>
      <w:r w:rsidRPr="002C0521">
        <w:rPr>
          <w:rFonts w:ascii="Sylfaen" w:hAnsi="Sylfaen" w:cs="AcadNusx"/>
          <w:bCs/>
          <w:szCs w:val="22"/>
        </w:rPr>
        <w:t xml:space="preserve"> </w:t>
      </w:r>
      <w:r w:rsidRPr="002C0521">
        <w:rPr>
          <w:rFonts w:ascii="Sylfaen" w:hAnsi="Sylfaen" w:cs="AcadNusx"/>
          <w:bCs/>
          <w:szCs w:val="22"/>
          <w:lang w:val="ka-GE"/>
        </w:rPr>
        <w:t xml:space="preserve">-  აქსილარული </w:t>
      </w:r>
      <w:r w:rsidR="00CF7A45" w:rsidRPr="002C0521">
        <w:rPr>
          <w:rFonts w:ascii="Sylfaen" w:hAnsi="Sylfaen" w:cs="AcadNusx"/>
          <w:bCs/>
          <w:szCs w:val="22"/>
          <w:lang w:val="ka-GE"/>
        </w:rPr>
        <w:t>თერმომეტრია</w:t>
      </w:r>
    </w:p>
    <w:p w:rsidR="002C0521" w:rsidRPr="002C0521" w:rsidRDefault="002C0521" w:rsidP="00B56730">
      <w:pPr>
        <w:rPr>
          <w:rFonts w:ascii="Sylfaen" w:hAnsi="Sylfaen" w:cs="AcadNusx"/>
          <w:b/>
          <w:bCs/>
          <w:szCs w:val="22"/>
        </w:rPr>
      </w:pPr>
    </w:p>
    <w:p w:rsidR="00C911EE" w:rsidRDefault="00C911EE" w:rsidP="00B56730">
      <w:pPr>
        <w:rPr>
          <w:rFonts w:ascii="Sylfaen" w:hAnsi="Sylfaen"/>
          <w:b/>
          <w:sz w:val="22"/>
          <w:szCs w:val="22"/>
        </w:rPr>
      </w:pPr>
      <w:r w:rsidRPr="002C0521">
        <w:rPr>
          <w:rFonts w:ascii="Sylfaen" w:hAnsi="Sylfaen"/>
          <w:b/>
          <w:sz w:val="22"/>
          <w:szCs w:val="22"/>
        </w:rPr>
        <w:t xml:space="preserve">პროტოკოლით მოცული კლინიკური მდგომარეობები და ჩარევები </w:t>
      </w:r>
    </w:p>
    <w:p w:rsidR="002C0521" w:rsidRPr="002C0521" w:rsidRDefault="002C0521" w:rsidP="00B56730">
      <w:pPr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"/>
        <w:gridCol w:w="6210"/>
        <w:gridCol w:w="1800"/>
      </w:tblGrid>
      <w:tr w:rsidR="00C911EE" w:rsidRPr="00B56730" w:rsidTr="00C911EE">
        <w:trPr>
          <w:trHeight w:val="332"/>
        </w:trPr>
        <w:tc>
          <w:tcPr>
            <w:tcW w:w="558" w:type="dxa"/>
            <w:shd w:val="clear" w:color="auto" w:fill="C6D9F1"/>
          </w:tcPr>
          <w:p w:rsidR="00C911EE" w:rsidRPr="00B56730" w:rsidRDefault="00C911EE" w:rsidP="00B56730">
            <w:pPr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B5673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#</w:t>
            </w:r>
          </w:p>
        </w:tc>
        <w:tc>
          <w:tcPr>
            <w:tcW w:w="6210" w:type="dxa"/>
            <w:shd w:val="clear" w:color="auto" w:fill="C6D9F1"/>
          </w:tcPr>
          <w:p w:rsidR="00C911EE" w:rsidRPr="00B56730" w:rsidRDefault="00C911EE" w:rsidP="00B56730">
            <w:pPr>
              <w:pStyle w:val="ListParagraph1"/>
              <w:spacing w:after="0" w:line="240" w:lineRule="auto"/>
              <w:ind w:left="0"/>
              <w:rPr>
                <w:rFonts w:ascii="Sylfaen" w:hAnsi="Sylfaen"/>
                <w:b/>
                <w:lang w:val="ka-GE"/>
              </w:rPr>
            </w:pPr>
            <w:r w:rsidRPr="00B56730">
              <w:rPr>
                <w:rFonts w:ascii="Sylfaen" w:hAnsi="Sylfaen"/>
                <w:b/>
                <w:lang w:val="ka-GE"/>
              </w:rPr>
              <w:t xml:space="preserve">ჩარევის  </w:t>
            </w:r>
            <w:r w:rsidRPr="00B56730">
              <w:rPr>
                <w:rFonts w:ascii="Sylfaen" w:hAnsi="Sylfaen"/>
                <w:b/>
              </w:rPr>
              <w:t>დასახელება</w:t>
            </w:r>
            <w:r w:rsidRPr="00B56730">
              <w:rPr>
                <w:rFonts w:ascii="Sylfaen" w:hAnsi="Sylfaen"/>
                <w:b/>
                <w:lang w:val="ka-GE"/>
              </w:rPr>
              <w:t xml:space="preserve"> (</w:t>
            </w:r>
            <w:r w:rsidRPr="00B56730">
              <w:rPr>
                <w:rFonts w:ascii="Sylfaen" w:hAnsi="Sylfaen"/>
                <w:b/>
              </w:rPr>
              <w:t>NCSP</w:t>
            </w:r>
            <w:r w:rsidRPr="00B56730">
              <w:rPr>
                <w:rFonts w:ascii="Sylfaen" w:hAnsi="Sylfaen"/>
                <w:b/>
                <w:lang w:val="ka-GE"/>
              </w:rPr>
              <w:t>)</w:t>
            </w:r>
          </w:p>
        </w:tc>
        <w:tc>
          <w:tcPr>
            <w:tcW w:w="1800" w:type="dxa"/>
            <w:shd w:val="clear" w:color="auto" w:fill="C6D9F1"/>
          </w:tcPr>
          <w:p w:rsidR="00C911EE" w:rsidRPr="00B56730" w:rsidRDefault="00C911EE" w:rsidP="00B56730">
            <w:pPr>
              <w:pStyle w:val="ListParagraph1"/>
              <w:spacing w:after="0" w:line="240" w:lineRule="auto"/>
              <w:ind w:left="0"/>
              <w:rPr>
                <w:rFonts w:ascii="Sylfaen" w:hAnsi="Sylfaen"/>
                <w:b/>
              </w:rPr>
            </w:pPr>
            <w:r w:rsidRPr="00B56730">
              <w:rPr>
                <w:rFonts w:ascii="Sylfaen" w:hAnsi="Sylfaen"/>
                <w:b/>
              </w:rPr>
              <w:t>კოდი</w:t>
            </w:r>
          </w:p>
        </w:tc>
      </w:tr>
      <w:tr w:rsidR="00C911EE" w:rsidRPr="00B56730" w:rsidTr="00C911EE">
        <w:trPr>
          <w:trHeight w:val="359"/>
        </w:trPr>
        <w:tc>
          <w:tcPr>
            <w:tcW w:w="558" w:type="dxa"/>
            <w:vAlign w:val="center"/>
          </w:tcPr>
          <w:p w:rsidR="00C911EE" w:rsidRPr="00B56730" w:rsidRDefault="00C911EE" w:rsidP="00B56730">
            <w:pPr>
              <w:numPr>
                <w:ilvl w:val="0"/>
                <w:numId w:val="4"/>
              </w:numPr>
              <w:rPr>
                <w:rFonts w:ascii="Sylfaen" w:hAnsi="Sylfaen" w:cs="Sylfaen"/>
                <w:b/>
                <w:sz w:val="22"/>
                <w:szCs w:val="22"/>
              </w:rPr>
            </w:pPr>
          </w:p>
        </w:tc>
        <w:tc>
          <w:tcPr>
            <w:tcW w:w="6210" w:type="dxa"/>
            <w:vAlign w:val="center"/>
          </w:tcPr>
          <w:p w:rsidR="00C911EE" w:rsidRPr="00B56730" w:rsidRDefault="008B3D61" w:rsidP="00B56730">
            <w:pPr>
              <w:rPr>
                <w:rFonts w:ascii="Sylfaen" w:hAnsi="Sylfaen" w:cs="Sylfaen"/>
                <w:sz w:val="22"/>
                <w:szCs w:val="22"/>
              </w:rPr>
            </w:pPr>
            <w:r w:rsidRPr="00B56730">
              <w:rPr>
                <w:rFonts w:ascii="Sylfaen" w:eastAsia="MS Mincho" w:hAnsi="Sylfaen" w:cs="Sylfaen"/>
                <w:sz w:val="22"/>
                <w:szCs w:val="22"/>
                <w:lang w:val="ru-RU" w:eastAsia="ja-JP"/>
              </w:rPr>
              <w:t>კანის ტემპერატურის გაზომვა</w:t>
            </w:r>
          </w:p>
        </w:tc>
        <w:tc>
          <w:tcPr>
            <w:tcW w:w="1800" w:type="dxa"/>
            <w:vAlign w:val="center"/>
          </w:tcPr>
          <w:p w:rsidR="00C911EE" w:rsidRPr="00B56730" w:rsidRDefault="008B3D61" w:rsidP="00B56730">
            <w:pPr>
              <w:rPr>
                <w:rFonts w:ascii="Sylfaen" w:hAnsi="Sylfaen" w:cs="Sylfaen"/>
                <w:b/>
                <w:sz w:val="22"/>
                <w:szCs w:val="22"/>
              </w:rPr>
            </w:pPr>
            <w:r w:rsidRPr="00B56730">
              <w:rPr>
                <w:rFonts w:ascii="Sylfaen" w:eastAsia="MS Mincho" w:hAnsi="Sylfaen" w:cs="Sylfaen"/>
                <w:sz w:val="22"/>
                <w:szCs w:val="22"/>
                <w:lang w:val="ru-RU" w:eastAsia="ja-JP"/>
              </w:rPr>
              <w:t>QXFX00</w:t>
            </w:r>
          </w:p>
        </w:tc>
      </w:tr>
      <w:tr w:rsidR="008B3D61" w:rsidRPr="00B56730" w:rsidTr="00C911EE">
        <w:trPr>
          <w:trHeight w:val="359"/>
        </w:trPr>
        <w:tc>
          <w:tcPr>
            <w:tcW w:w="558" w:type="dxa"/>
            <w:vAlign w:val="center"/>
          </w:tcPr>
          <w:p w:rsidR="008B3D61" w:rsidRPr="00B56730" w:rsidRDefault="008B3D61" w:rsidP="00B56730">
            <w:pPr>
              <w:numPr>
                <w:ilvl w:val="0"/>
                <w:numId w:val="4"/>
              </w:numPr>
              <w:rPr>
                <w:rFonts w:ascii="Sylfaen" w:hAnsi="Sylfaen" w:cs="Sylfaen"/>
                <w:b/>
                <w:sz w:val="22"/>
                <w:szCs w:val="22"/>
              </w:rPr>
            </w:pPr>
          </w:p>
        </w:tc>
        <w:tc>
          <w:tcPr>
            <w:tcW w:w="6210" w:type="dxa"/>
            <w:vAlign w:val="center"/>
          </w:tcPr>
          <w:p w:rsidR="008B3D61" w:rsidRPr="00B56730" w:rsidRDefault="008B3D61" w:rsidP="00B56730">
            <w:pPr>
              <w:rPr>
                <w:rFonts w:ascii="Sylfaen" w:eastAsia="MS Mincho" w:hAnsi="Sylfaen" w:cs="Sylfaen"/>
                <w:sz w:val="22"/>
                <w:szCs w:val="22"/>
                <w:lang w:val="ru-RU" w:eastAsia="ja-JP"/>
              </w:rPr>
            </w:pPr>
            <w:r w:rsidRPr="00B56730">
              <w:rPr>
                <w:rFonts w:ascii="Sylfaen" w:eastAsia="MS Mincho" w:hAnsi="Sylfaen" w:cs="Sylfaen"/>
                <w:sz w:val="22"/>
                <w:szCs w:val="22"/>
                <w:lang w:val="ru-RU" w:eastAsia="ja-JP"/>
              </w:rPr>
              <w:t>სხეულის ტემპერატურის დინამიკა</w:t>
            </w:r>
          </w:p>
        </w:tc>
        <w:tc>
          <w:tcPr>
            <w:tcW w:w="1800" w:type="dxa"/>
            <w:vAlign w:val="center"/>
          </w:tcPr>
          <w:p w:rsidR="008B3D61" w:rsidRPr="00B56730" w:rsidRDefault="008B3D61" w:rsidP="00B56730">
            <w:pPr>
              <w:rPr>
                <w:rFonts w:ascii="Sylfaen" w:hAnsi="Sylfaen" w:cs="Sylfaen"/>
                <w:b/>
                <w:sz w:val="22"/>
                <w:szCs w:val="22"/>
              </w:rPr>
            </w:pPr>
            <w:r w:rsidRPr="00B56730">
              <w:rPr>
                <w:rFonts w:ascii="Sylfaen" w:eastAsia="MS Mincho" w:hAnsi="Sylfaen" w:cs="Sylfaen"/>
                <w:sz w:val="22"/>
                <w:szCs w:val="22"/>
                <w:lang w:val="ru-RU" w:eastAsia="ja-JP"/>
              </w:rPr>
              <w:t>WNFA00</w:t>
            </w:r>
          </w:p>
        </w:tc>
      </w:tr>
      <w:tr w:rsidR="00C911EE" w:rsidRPr="00B56730" w:rsidTr="00C911EE">
        <w:tc>
          <w:tcPr>
            <w:tcW w:w="558" w:type="dxa"/>
            <w:vAlign w:val="center"/>
          </w:tcPr>
          <w:p w:rsidR="00C911EE" w:rsidRPr="00B56730" w:rsidRDefault="00C911EE" w:rsidP="00B56730">
            <w:pPr>
              <w:numPr>
                <w:ilvl w:val="0"/>
                <w:numId w:val="4"/>
              </w:numPr>
              <w:rPr>
                <w:rFonts w:ascii="Sylfaen" w:hAnsi="Sylfaen" w:cs="Sylfaen"/>
                <w:b/>
                <w:sz w:val="22"/>
                <w:szCs w:val="22"/>
              </w:rPr>
            </w:pPr>
          </w:p>
        </w:tc>
        <w:tc>
          <w:tcPr>
            <w:tcW w:w="6210" w:type="dxa"/>
            <w:vAlign w:val="center"/>
          </w:tcPr>
          <w:p w:rsidR="00C911EE" w:rsidRPr="00B56730" w:rsidRDefault="00C911EE" w:rsidP="00B56730">
            <w:pPr>
              <w:rPr>
                <w:rFonts w:ascii="Sylfaen" w:hAnsi="Sylfaen" w:cs="Sylfaen"/>
                <w:b/>
                <w:sz w:val="22"/>
                <w:szCs w:val="22"/>
              </w:rPr>
            </w:pPr>
            <w:r w:rsidRPr="00B56730">
              <w:rPr>
                <w:rFonts w:ascii="Sylfaen" w:eastAsia="MS Mincho" w:hAnsi="Sylfaen" w:cs="Sylfaen"/>
                <w:sz w:val="22"/>
                <w:szCs w:val="22"/>
                <w:lang w:eastAsia="ja-JP"/>
              </w:rPr>
              <w:t>პროფესიონალი ექთანი</w:t>
            </w:r>
          </w:p>
        </w:tc>
        <w:tc>
          <w:tcPr>
            <w:tcW w:w="1800" w:type="dxa"/>
            <w:vAlign w:val="center"/>
          </w:tcPr>
          <w:p w:rsidR="00C911EE" w:rsidRPr="00B56730" w:rsidRDefault="00C911EE" w:rsidP="00B56730">
            <w:pPr>
              <w:rPr>
                <w:rFonts w:ascii="Sylfaen" w:hAnsi="Sylfaen" w:cs="Sylfaen"/>
                <w:sz w:val="22"/>
                <w:szCs w:val="22"/>
              </w:rPr>
            </w:pPr>
            <w:r w:rsidRPr="00B56730">
              <w:rPr>
                <w:rFonts w:ascii="Sylfaen" w:eastAsia="MS Mincho" w:hAnsi="Sylfaen" w:cs="Sylfaen"/>
                <w:sz w:val="22"/>
                <w:szCs w:val="22"/>
                <w:lang w:eastAsia="ja-JP"/>
              </w:rPr>
              <w:t>ZZ2230</w:t>
            </w:r>
          </w:p>
        </w:tc>
      </w:tr>
      <w:tr w:rsidR="00C911EE" w:rsidRPr="00B56730" w:rsidTr="00C911EE">
        <w:tc>
          <w:tcPr>
            <w:tcW w:w="558" w:type="dxa"/>
            <w:vAlign w:val="center"/>
          </w:tcPr>
          <w:p w:rsidR="00C911EE" w:rsidRPr="00B56730" w:rsidRDefault="008E6B7C" w:rsidP="00B56730">
            <w:pPr>
              <w:rPr>
                <w:rFonts w:ascii="Sylfaen" w:hAnsi="Sylfaen" w:cs="Sylfaen"/>
                <w:b/>
                <w:sz w:val="22"/>
                <w:szCs w:val="22"/>
              </w:rPr>
            </w:pPr>
            <w:r w:rsidRPr="00B5673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4</w:t>
            </w:r>
            <w:r w:rsidR="00C911EE" w:rsidRPr="00B56730">
              <w:rPr>
                <w:rFonts w:ascii="Sylfaen" w:hAnsi="Sylfaen" w:cs="Sylfaen"/>
                <w:b/>
                <w:sz w:val="22"/>
                <w:szCs w:val="22"/>
              </w:rPr>
              <w:t>.</w:t>
            </w:r>
          </w:p>
        </w:tc>
        <w:tc>
          <w:tcPr>
            <w:tcW w:w="6210" w:type="dxa"/>
            <w:vAlign w:val="center"/>
          </w:tcPr>
          <w:p w:rsidR="00C911EE" w:rsidRPr="00B56730" w:rsidRDefault="00C911EE" w:rsidP="00B56730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B56730">
              <w:rPr>
                <w:rFonts w:ascii="Sylfaen" w:hAnsi="Sylfaen" w:cs="Sylfaen"/>
                <w:sz w:val="22"/>
                <w:szCs w:val="22"/>
                <w:lang w:val="ka-GE"/>
              </w:rPr>
              <w:t>საექთნო მოვლა</w:t>
            </w:r>
          </w:p>
        </w:tc>
        <w:tc>
          <w:tcPr>
            <w:tcW w:w="1800" w:type="dxa"/>
            <w:vAlign w:val="center"/>
          </w:tcPr>
          <w:p w:rsidR="00C911EE" w:rsidRPr="00B56730" w:rsidRDefault="00C911EE" w:rsidP="00B56730">
            <w:pPr>
              <w:rPr>
                <w:rFonts w:ascii="Sylfaen" w:hAnsi="Sylfaen" w:cs="Sylfaen"/>
                <w:sz w:val="22"/>
                <w:szCs w:val="22"/>
              </w:rPr>
            </w:pPr>
            <w:r w:rsidRPr="00B56730">
              <w:rPr>
                <w:rFonts w:ascii="Sylfaen" w:hAnsi="Sylfaen" w:cs="Sylfaen"/>
                <w:sz w:val="22"/>
                <w:szCs w:val="22"/>
              </w:rPr>
              <w:t>RN</w:t>
            </w:r>
          </w:p>
        </w:tc>
      </w:tr>
    </w:tbl>
    <w:p w:rsidR="00C911EE" w:rsidRPr="00B56730" w:rsidRDefault="00C911EE" w:rsidP="00B56730">
      <w:pPr>
        <w:rPr>
          <w:rFonts w:ascii="Sylfaen" w:hAnsi="Sylfaen"/>
          <w:b/>
          <w:sz w:val="22"/>
          <w:szCs w:val="22"/>
        </w:rPr>
      </w:pPr>
    </w:p>
    <w:p w:rsidR="00C911EE" w:rsidRPr="00B56730" w:rsidRDefault="00C911EE" w:rsidP="00B56730">
      <w:pPr>
        <w:rPr>
          <w:rFonts w:ascii="Sylfaen" w:hAnsi="Sylfaen"/>
          <w:b/>
          <w:sz w:val="22"/>
          <w:szCs w:val="22"/>
          <w:lang w:val="ka-GE"/>
        </w:rPr>
      </w:pPr>
      <w:r w:rsidRPr="00B56730">
        <w:rPr>
          <w:rFonts w:ascii="Sylfaen" w:hAnsi="Sylfaen"/>
          <w:b/>
          <w:sz w:val="22"/>
          <w:szCs w:val="22"/>
          <w:lang w:val="ka-GE"/>
        </w:rPr>
        <w:t>პროტოკოლის შემუშავების მეთოდოლოგია</w:t>
      </w:r>
    </w:p>
    <w:p w:rsidR="00C911EE" w:rsidRPr="00B56730" w:rsidRDefault="00C911EE" w:rsidP="00B56730">
      <w:pPr>
        <w:rPr>
          <w:rFonts w:ascii="Sylfaen" w:hAnsi="Sylfaen"/>
          <w:sz w:val="22"/>
          <w:szCs w:val="22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 xml:space="preserve">პროტოკოლი </w:t>
      </w:r>
      <w:r w:rsidRPr="00B56730">
        <w:rPr>
          <w:rFonts w:ascii="Sylfaen" w:hAnsi="Sylfaen"/>
          <w:sz w:val="22"/>
          <w:szCs w:val="22"/>
        </w:rPr>
        <w:t xml:space="preserve"> </w:t>
      </w:r>
      <w:r w:rsidRPr="00B56730">
        <w:rPr>
          <w:rFonts w:ascii="Sylfaen" w:hAnsi="Sylfaen"/>
          <w:sz w:val="22"/>
          <w:szCs w:val="22"/>
          <w:lang w:val="ka-GE"/>
        </w:rPr>
        <w:t>„სხ</w:t>
      </w:r>
      <w:r w:rsidR="00022AAA" w:rsidRPr="00B56730">
        <w:rPr>
          <w:rFonts w:ascii="Sylfaen" w:hAnsi="Sylfaen"/>
          <w:sz w:val="22"/>
          <w:szCs w:val="22"/>
          <w:lang w:val="ka-GE"/>
        </w:rPr>
        <w:t>ეულის ტემპერატურის გაზომვა - აქსილარული თერმომეტრია</w:t>
      </w:r>
      <w:r w:rsidRPr="00B56730">
        <w:rPr>
          <w:rFonts w:ascii="Sylfaen" w:hAnsi="Sylfaen"/>
          <w:sz w:val="22"/>
          <w:szCs w:val="22"/>
          <w:lang w:val="ka-GE"/>
        </w:rPr>
        <w:t>“ წარმოადგენს პროცედურის პროტოკოლს, რომელიც შემუშავებულია ანალოგიური საერთაშორისო პროტოკოლებისა და საექთნო საბაკალავრო პროგრამის ძირითადი სახელმძღვანელოების საფუძველზე</w:t>
      </w:r>
      <w:r w:rsidR="009262E2" w:rsidRPr="00B56730">
        <w:rPr>
          <w:rFonts w:ascii="Sylfaen" w:hAnsi="Sylfaen"/>
          <w:sz w:val="22"/>
          <w:szCs w:val="22"/>
          <w:lang w:val="ka-GE"/>
        </w:rPr>
        <w:t xml:space="preserve">. </w:t>
      </w:r>
    </w:p>
    <w:p w:rsidR="00260694" w:rsidRPr="00B56730" w:rsidRDefault="00260694" w:rsidP="00B56730">
      <w:pPr>
        <w:rPr>
          <w:rFonts w:ascii="Sylfaen" w:hAnsi="Sylfaen"/>
          <w:sz w:val="22"/>
          <w:szCs w:val="22"/>
          <w:lang w:val="ka-GE"/>
        </w:rPr>
      </w:pPr>
    </w:p>
    <w:p w:rsidR="00C911EE" w:rsidRPr="00B56730" w:rsidRDefault="00C911EE" w:rsidP="00B56730">
      <w:pPr>
        <w:rPr>
          <w:rFonts w:ascii="Sylfaen" w:hAnsi="Sylfaen"/>
          <w:color w:val="000000"/>
          <w:sz w:val="22"/>
          <w:szCs w:val="22"/>
          <w:lang w:val="ka-GE"/>
        </w:rPr>
      </w:pPr>
      <w:r w:rsidRPr="00B56730">
        <w:rPr>
          <w:rFonts w:ascii="Sylfaen" w:hAnsi="Sylfaen"/>
          <w:b/>
          <w:color w:val="000000"/>
          <w:sz w:val="22"/>
          <w:szCs w:val="22"/>
          <w:lang w:val="ka-GE"/>
        </w:rPr>
        <w:t>პროტოკოლის მიზანი:</w:t>
      </w:r>
      <w:r w:rsidRPr="00B56730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</w:p>
    <w:p w:rsidR="00C911EE" w:rsidRPr="00DD5B4E" w:rsidRDefault="00C911EE" w:rsidP="00B56730">
      <w:pPr>
        <w:rPr>
          <w:rFonts w:ascii="Sylfaen" w:hAnsi="Sylfaen"/>
          <w:color w:val="000000"/>
          <w:sz w:val="22"/>
          <w:szCs w:val="22"/>
        </w:rPr>
      </w:pPr>
      <w:r w:rsidRPr="00B56730">
        <w:rPr>
          <w:rFonts w:ascii="Sylfaen" w:hAnsi="Sylfaen"/>
          <w:color w:val="000000"/>
          <w:sz w:val="22"/>
          <w:szCs w:val="22"/>
          <w:lang w:val="ka-GE"/>
        </w:rPr>
        <w:t xml:space="preserve">პროცედურის სტანდარტიზების გზით  </w:t>
      </w:r>
      <w:r w:rsidR="00022AAA" w:rsidRPr="00B56730">
        <w:rPr>
          <w:rFonts w:ascii="Sylfaen" w:hAnsi="Sylfaen"/>
          <w:color w:val="000000"/>
          <w:sz w:val="22"/>
          <w:szCs w:val="22"/>
          <w:lang w:val="ka-GE"/>
        </w:rPr>
        <w:t xml:space="preserve">იღლიის ფოსოში </w:t>
      </w:r>
      <w:r w:rsidR="00DD5B4E" w:rsidRPr="00B56730">
        <w:rPr>
          <w:rFonts w:ascii="Sylfaen" w:hAnsi="Sylfaen"/>
          <w:color w:val="000000"/>
          <w:sz w:val="22"/>
          <w:szCs w:val="22"/>
          <w:lang w:val="ka-GE"/>
        </w:rPr>
        <w:t xml:space="preserve">სხეულის </w:t>
      </w:r>
      <w:r w:rsidR="00DD5B4E">
        <w:rPr>
          <w:rFonts w:ascii="Sylfaen" w:hAnsi="Sylfaen"/>
          <w:color w:val="000000"/>
          <w:sz w:val="22"/>
          <w:szCs w:val="22"/>
        </w:rPr>
        <w:t xml:space="preserve"> </w:t>
      </w:r>
      <w:r w:rsidR="00DD5B4E" w:rsidRPr="00B56730">
        <w:rPr>
          <w:rFonts w:ascii="Sylfaen" w:hAnsi="Sylfaen"/>
          <w:color w:val="000000"/>
          <w:sz w:val="22"/>
          <w:szCs w:val="22"/>
          <w:lang w:val="ka-GE"/>
        </w:rPr>
        <w:t xml:space="preserve">ტემპერატურის </w:t>
      </w:r>
      <w:r w:rsidR="00DD5B4E">
        <w:rPr>
          <w:rFonts w:ascii="Sylfaen" w:hAnsi="Sylfaen"/>
          <w:color w:val="000000"/>
          <w:sz w:val="22"/>
          <w:szCs w:val="22"/>
        </w:rPr>
        <w:t xml:space="preserve"> </w:t>
      </w:r>
      <w:r w:rsidRPr="00B56730">
        <w:rPr>
          <w:rFonts w:ascii="Sylfaen" w:hAnsi="Sylfaen"/>
          <w:color w:val="000000"/>
          <w:sz w:val="22"/>
          <w:szCs w:val="22"/>
          <w:lang w:val="ka-GE"/>
        </w:rPr>
        <w:t>ხარისხიანად და უშეცდომოდ განსაზღვრა</w:t>
      </w:r>
      <w:r w:rsidR="00022AAA" w:rsidRPr="00B56730">
        <w:rPr>
          <w:rFonts w:ascii="Sylfaen" w:hAnsi="Sylfaen"/>
          <w:color w:val="000000"/>
          <w:sz w:val="22"/>
          <w:szCs w:val="22"/>
          <w:lang w:val="ka-GE"/>
        </w:rPr>
        <w:t xml:space="preserve"> პაციენტისათვის მინიმალური დისკომფორტის მიყენებით</w:t>
      </w:r>
      <w:r w:rsidRPr="00B56730">
        <w:rPr>
          <w:rFonts w:ascii="Sylfaen" w:hAnsi="Sylfaen"/>
          <w:color w:val="000000"/>
          <w:sz w:val="22"/>
          <w:szCs w:val="22"/>
          <w:lang w:val="ka-GE"/>
        </w:rPr>
        <w:t xml:space="preserve">, სხვადასხვა ფაქტორების  ორგანიზმზე ზემოქმედების დროული გამოვლენა </w:t>
      </w:r>
      <w:r w:rsidR="00022AAA" w:rsidRPr="00B56730">
        <w:rPr>
          <w:rFonts w:ascii="Sylfaen" w:hAnsi="Sylfaen"/>
          <w:color w:val="000000"/>
          <w:sz w:val="22"/>
          <w:szCs w:val="22"/>
          <w:lang w:val="ka-GE"/>
        </w:rPr>
        <w:t xml:space="preserve">ტემპერატურის </w:t>
      </w:r>
      <w:r w:rsidRPr="00B56730">
        <w:rPr>
          <w:rFonts w:ascii="Sylfaen" w:hAnsi="Sylfaen"/>
          <w:color w:val="000000"/>
          <w:sz w:val="22"/>
          <w:szCs w:val="22"/>
          <w:lang w:val="ka-GE"/>
        </w:rPr>
        <w:t xml:space="preserve">მონიტორინგის საშუალებით, შესაძლო გართულებების თავიდან აცილება, </w:t>
      </w:r>
      <w:r w:rsidRPr="00B56730">
        <w:rPr>
          <w:rFonts w:ascii="Sylfaen" w:hAnsi="Sylfaen"/>
          <w:sz w:val="22"/>
          <w:szCs w:val="22"/>
          <w:lang w:val="ka-GE"/>
        </w:rPr>
        <w:t xml:space="preserve">პროფესიული უნარ-ჩვევების დახვეწა  </w:t>
      </w:r>
      <w:r w:rsidRPr="00B56730">
        <w:rPr>
          <w:rFonts w:ascii="Sylfaen" w:hAnsi="Sylfaen"/>
          <w:color w:val="000000"/>
          <w:sz w:val="22"/>
          <w:szCs w:val="22"/>
          <w:lang w:val="ka-GE"/>
        </w:rPr>
        <w:t xml:space="preserve"> და შესაბამისად - სამედიცინო მომსახურების ხარისხის გაუმჯობესება</w:t>
      </w:r>
      <w:r w:rsidR="00DD5B4E">
        <w:rPr>
          <w:rFonts w:ascii="Sylfaen" w:hAnsi="Sylfaen"/>
          <w:color w:val="000000"/>
          <w:sz w:val="22"/>
          <w:szCs w:val="22"/>
        </w:rPr>
        <w:t>.</w:t>
      </w:r>
    </w:p>
    <w:p w:rsidR="00FD3CDA" w:rsidRPr="00B56730" w:rsidRDefault="00FD3CDA" w:rsidP="00B56730">
      <w:pPr>
        <w:rPr>
          <w:rFonts w:ascii="Sylfaen" w:hAnsi="Sylfaen"/>
          <w:b/>
          <w:color w:val="000000"/>
          <w:sz w:val="22"/>
          <w:szCs w:val="22"/>
          <w:lang w:val="ka-GE"/>
        </w:rPr>
      </w:pPr>
    </w:p>
    <w:p w:rsidR="00C911EE" w:rsidRPr="00B56730" w:rsidRDefault="00C911EE" w:rsidP="00B56730">
      <w:pPr>
        <w:rPr>
          <w:rFonts w:ascii="Sylfaen" w:hAnsi="Sylfaen"/>
          <w:b/>
          <w:color w:val="000000"/>
          <w:sz w:val="22"/>
          <w:szCs w:val="22"/>
          <w:lang w:val="ka-GE"/>
        </w:rPr>
      </w:pPr>
      <w:r w:rsidRPr="00B56730">
        <w:rPr>
          <w:rFonts w:ascii="Sylfaen" w:hAnsi="Sylfaen"/>
          <w:b/>
          <w:color w:val="000000"/>
          <w:sz w:val="22"/>
          <w:szCs w:val="22"/>
          <w:lang w:val="ka-GE"/>
        </w:rPr>
        <w:t>სამიზნე ჯგუფი:</w:t>
      </w:r>
    </w:p>
    <w:p w:rsidR="005D7AB2" w:rsidRPr="00950D86" w:rsidRDefault="00DD5B4E" w:rsidP="00B56730">
      <w:pPr>
        <w:rPr>
          <w:rFonts w:ascii="Sylfaen" w:hAnsi="Sylfaen"/>
          <w:color w:val="000000"/>
          <w:sz w:val="22"/>
          <w:szCs w:val="22"/>
        </w:rPr>
      </w:pPr>
      <w:r w:rsidRPr="00950D86">
        <w:rPr>
          <w:rFonts w:ascii="Sylfaen" w:hAnsi="Sylfaen" w:cs="Sylfaen"/>
          <w:sz w:val="22"/>
          <w:szCs w:val="22"/>
          <w:lang w:val="ka-GE"/>
        </w:rPr>
        <w:t xml:space="preserve">პროტოკოლის რეკომენდაციები შეეხება ყველა პროფილის 0-დან 18 წლამდე ასაკის  პაციენტს, რომელნიც საჭიროებენ </w:t>
      </w:r>
      <w:r w:rsidR="0055762C" w:rsidRPr="00950D86">
        <w:rPr>
          <w:rFonts w:ascii="Sylfaen" w:hAnsi="Sylfaen"/>
          <w:color w:val="000000"/>
          <w:sz w:val="22"/>
          <w:szCs w:val="22"/>
          <w:lang w:val="ka-GE"/>
        </w:rPr>
        <w:t xml:space="preserve">სხეულის ტემპერატურის </w:t>
      </w:r>
      <w:r w:rsidR="00C911EE" w:rsidRPr="00950D86">
        <w:rPr>
          <w:rFonts w:ascii="Sylfaen" w:hAnsi="Sylfaen"/>
          <w:color w:val="000000"/>
          <w:sz w:val="22"/>
          <w:szCs w:val="22"/>
          <w:lang w:val="ka-GE"/>
        </w:rPr>
        <w:t>განსაზღვრას</w:t>
      </w:r>
      <w:r w:rsidR="0055762C" w:rsidRPr="00950D86">
        <w:rPr>
          <w:rFonts w:ascii="Sylfaen" w:hAnsi="Sylfaen"/>
          <w:color w:val="000000"/>
          <w:sz w:val="22"/>
          <w:szCs w:val="22"/>
          <w:lang w:val="ka-GE"/>
        </w:rPr>
        <w:t>/მონიტორინგს</w:t>
      </w:r>
      <w:r w:rsidRPr="00950D86">
        <w:rPr>
          <w:rFonts w:ascii="Sylfaen" w:hAnsi="Sylfaen"/>
          <w:color w:val="000000"/>
          <w:sz w:val="22"/>
          <w:szCs w:val="22"/>
        </w:rPr>
        <w:t>.</w:t>
      </w:r>
    </w:p>
    <w:p w:rsidR="00DD5B4E" w:rsidRDefault="00DD5B4E" w:rsidP="00B56730">
      <w:pPr>
        <w:rPr>
          <w:rFonts w:ascii="Sylfaen" w:hAnsi="Sylfaen"/>
          <w:b/>
          <w:color w:val="000000"/>
          <w:sz w:val="22"/>
          <w:szCs w:val="22"/>
        </w:rPr>
      </w:pPr>
    </w:p>
    <w:p w:rsidR="002C0521" w:rsidRDefault="00C911EE" w:rsidP="00B56730">
      <w:pPr>
        <w:rPr>
          <w:rFonts w:ascii="Sylfaen" w:hAnsi="Sylfaen"/>
          <w:color w:val="000000"/>
          <w:sz w:val="22"/>
          <w:szCs w:val="22"/>
        </w:rPr>
      </w:pPr>
      <w:r w:rsidRPr="00B56730">
        <w:rPr>
          <w:rFonts w:ascii="Sylfaen" w:hAnsi="Sylfaen"/>
          <w:b/>
          <w:color w:val="000000"/>
          <w:sz w:val="22"/>
          <w:szCs w:val="22"/>
          <w:lang w:val="ka-GE"/>
        </w:rPr>
        <w:t>ვისთვის არის პროტოკოლი განკუთვნილი:</w:t>
      </w:r>
      <w:r w:rsidRPr="00B56730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</w:p>
    <w:p w:rsidR="002C0521" w:rsidRDefault="002C0521" w:rsidP="002C0521">
      <w:pPr>
        <w:rPr>
          <w:rFonts w:ascii="Sylfaen" w:hAnsi="Sylfaen"/>
          <w:color w:val="000000"/>
          <w:sz w:val="22"/>
          <w:szCs w:val="22"/>
        </w:rPr>
      </w:pPr>
      <w:r w:rsidRPr="002C0521">
        <w:rPr>
          <w:rFonts w:ascii="Sylfaen" w:hAnsi="Sylfaen"/>
          <w:color w:val="000000"/>
          <w:sz w:val="22"/>
          <w:szCs w:val="22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ექთნებისათვის, ასევე ექთნის თანაშემწეებისათვის</w:t>
      </w:r>
      <w:r>
        <w:rPr>
          <w:rFonts w:ascii="Sylfaen" w:hAnsi="Sylfaen"/>
          <w:color w:val="000000"/>
          <w:sz w:val="22"/>
          <w:szCs w:val="22"/>
        </w:rPr>
        <w:t>.</w:t>
      </w:r>
    </w:p>
    <w:p w:rsidR="002C0521" w:rsidRPr="002C0521" w:rsidRDefault="002C0521" w:rsidP="002C0521">
      <w:pPr>
        <w:rPr>
          <w:rFonts w:ascii="Sylfaen" w:hAnsi="Sylfaen"/>
          <w:color w:val="000000"/>
          <w:sz w:val="22"/>
          <w:szCs w:val="22"/>
        </w:rPr>
      </w:pPr>
    </w:p>
    <w:p w:rsidR="002D21F5" w:rsidRDefault="00C911EE" w:rsidP="002D21F5">
      <w:pPr>
        <w:rPr>
          <w:rFonts w:ascii="Sylfaen" w:hAnsi="Sylfaen"/>
          <w:b/>
          <w:color w:val="000000"/>
          <w:sz w:val="22"/>
          <w:szCs w:val="22"/>
          <w:lang w:val="ka-GE"/>
        </w:rPr>
      </w:pPr>
      <w:r w:rsidRPr="002C0521">
        <w:rPr>
          <w:rFonts w:ascii="Sylfaen" w:hAnsi="Sylfaen" w:cs="Sylfaen"/>
          <w:b/>
          <w:color w:val="000000"/>
          <w:sz w:val="22"/>
          <w:szCs w:val="22"/>
          <w:lang w:val="ka-GE"/>
        </w:rPr>
        <w:t>სამედიცინო</w:t>
      </w:r>
      <w:r w:rsidRPr="002C0521">
        <w:rPr>
          <w:rFonts w:ascii="Sylfaen" w:hAnsi="Sylfaen"/>
          <w:b/>
          <w:color w:val="000000"/>
          <w:sz w:val="22"/>
          <w:szCs w:val="22"/>
          <w:lang w:val="ka-GE"/>
        </w:rPr>
        <w:t xml:space="preserve"> დაწესებულებაში პროტოკოლის გამოყენების პირობები </w:t>
      </w:r>
    </w:p>
    <w:p w:rsidR="00C911EE" w:rsidRPr="002D21F5" w:rsidRDefault="00C911EE" w:rsidP="002D21F5">
      <w:pPr>
        <w:numPr>
          <w:ilvl w:val="0"/>
          <w:numId w:val="14"/>
        </w:numPr>
        <w:rPr>
          <w:rFonts w:ascii="Sylfaen" w:hAnsi="Sylfaen"/>
          <w:b/>
          <w:color w:val="000000"/>
          <w:sz w:val="22"/>
          <w:szCs w:val="22"/>
          <w:lang w:val="ka-GE"/>
        </w:rPr>
      </w:pPr>
      <w:r w:rsidRPr="00B56730">
        <w:rPr>
          <w:rFonts w:ascii="Sylfaen" w:hAnsi="Sylfaen"/>
          <w:color w:val="000000"/>
          <w:sz w:val="22"/>
          <w:szCs w:val="22"/>
          <w:lang w:val="ka-GE"/>
        </w:rPr>
        <w:t xml:space="preserve">სამედიცინო დაწესებულებაში პროტოკოლის გამოყენება უნდა მოხდეს </w:t>
      </w:r>
      <w:r w:rsidRPr="00B56730">
        <w:rPr>
          <w:rFonts w:ascii="Sylfaen" w:hAnsi="Sylfaen" w:cs="Sylfaen"/>
          <w:color w:val="000000"/>
          <w:sz w:val="22"/>
          <w:szCs w:val="22"/>
          <w:lang w:val="ka-GE"/>
        </w:rPr>
        <w:t>ყველა</w:t>
      </w:r>
      <w:r w:rsidRPr="00B56730">
        <w:rPr>
          <w:rFonts w:ascii="Sylfaen" w:hAnsi="Sylfaen"/>
          <w:color w:val="000000"/>
          <w:sz w:val="22"/>
          <w:szCs w:val="22"/>
          <w:lang w:val="ka-GE"/>
        </w:rPr>
        <w:t xml:space="preserve"> პროფილის განყოფილებაში: </w:t>
      </w:r>
    </w:p>
    <w:p w:rsidR="002C0521" w:rsidRPr="005F55AE" w:rsidRDefault="002C0521" w:rsidP="002C0521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lang w:val="ka-GE"/>
        </w:rPr>
        <w:t xml:space="preserve">პაციენტის </w:t>
      </w:r>
      <w:r>
        <w:rPr>
          <w:rFonts w:ascii="Sylfaen" w:hAnsi="Sylfaen"/>
          <w:lang w:val="ka-GE"/>
        </w:rPr>
        <w:t xml:space="preserve">(ახალშობილი, ბავშვი, მოზარდი) </w:t>
      </w:r>
      <w:r w:rsidRPr="005F55AE">
        <w:rPr>
          <w:rFonts w:ascii="Sylfaen" w:hAnsi="Sylfaen"/>
          <w:lang w:val="ka-GE"/>
        </w:rPr>
        <w:t xml:space="preserve">სასიცოცხლო ნიშნების რუტინული შეფასების დროს  (დილა-საღამო) </w:t>
      </w:r>
    </w:p>
    <w:p w:rsidR="00C911EE" w:rsidRPr="00B56730" w:rsidRDefault="00C911EE" w:rsidP="00B56730">
      <w:pPr>
        <w:pStyle w:val="ListParagraph1"/>
        <w:numPr>
          <w:ilvl w:val="0"/>
          <w:numId w:val="1"/>
        </w:numPr>
        <w:spacing w:after="0" w:line="240" w:lineRule="auto"/>
        <w:rPr>
          <w:rFonts w:ascii="Sylfaen" w:hAnsi="Sylfaen"/>
          <w:color w:val="000000"/>
          <w:lang w:val="ka-GE"/>
        </w:rPr>
      </w:pPr>
      <w:r w:rsidRPr="00B56730">
        <w:rPr>
          <w:rFonts w:ascii="Sylfaen" w:hAnsi="Sylfaen" w:cs="Sylfaen"/>
          <w:color w:val="000000"/>
          <w:lang w:val="ka-GE"/>
        </w:rPr>
        <w:t>პაციენტის</w:t>
      </w:r>
      <w:r w:rsidRPr="00B56730">
        <w:rPr>
          <w:rFonts w:ascii="Sylfaen" w:hAnsi="Sylfaen"/>
          <w:color w:val="000000"/>
          <w:lang w:val="ka-GE"/>
        </w:rPr>
        <w:t xml:space="preserve"> საჭიროებიდან გამომდინარე დღეში </w:t>
      </w:r>
      <w:r w:rsidR="00295D77" w:rsidRPr="00B56730">
        <w:rPr>
          <w:rFonts w:ascii="Sylfaen" w:hAnsi="Sylfaen"/>
          <w:color w:val="000000"/>
          <w:lang w:val="ka-GE"/>
        </w:rPr>
        <w:t>რამდენ</w:t>
      </w:r>
      <w:r w:rsidRPr="00B56730">
        <w:rPr>
          <w:rFonts w:ascii="Sylfaen" w:hAnsi="Sylfaen"/>
          <w:color w:val="000000"/>
          <w:lang w:val="ka-GE"/>
        </w:rPr>
        <w:t>ჯერ</w:t>
      </w:r>
      <w:r w:rsidR="00295D77" w:rsidRPr="00B56730">
        <w:rPr>
          <w:rFonts w:ascii="Sylfaen" w:hAnsi="Sylfaen"/>
          <w:color w:val="000000"/>
          <w:lang w:val="ka-GE"/>
        </w:rPr>
        <w:t>მე</w:t>
      </w:r>
      <w:r w:rsidRPr="00B56730">
        <w:rPr>
          <w:rFonts w:ascii="Sylfaen" w:hAnsi="Sylfaen"/>
          <w:color w:val="000000"/>
          <w:lang w:val="ka-GE"/>
        </w:rPr>
        <w:t xml:space="preserve"> </w:t>
      </w:r>
      <w:r w:rsidR="005D7AB2" w:rsidRPr="00B56730">
        <w:rPr>
          <w:rFonts w:ascii="Sylfaen" w:hAnsi="Sylfaen"/>
          <w:color w:val="000000"/>
          <w:lang w:val="ka-GE"/>
        </w:rPr>
        <w:t xml:space="preserve">ტემპერატურის </w:t>
      </w:r>
      <w:r w:rsidRPr="00B56730">
        <w:rPr>
          <w:rFonts w:ascii="Sylfaen" w:hAnsi="Sylfaen"/>
          <w:color w:val="000000"/>
          <w:lang w:val="ka-GE"/>
        </w:rPr>
        <w:t>მონიტორინგისა</w:t>
      </w:r>
      <w:r w:rsidR="005D7AB2" w:rsidRPr="00B56730">
        <w:rPr>
          <w:rFonts w:ascii="Sylfaen" w:hAnsi="Sylfaen"/>
          <w:color w:val="000000"/>
          <w:lang w:val="ka-GE"/>
        </w:rPr>
        <w:t>თვის</w:t>
      </w:r>
      <w:r w:rsidRPr="00B56730">
        <w:rPr>
          <w:rFonts w:ascii="Sylfaen" w:hAnsi="Sylfaen"/>
          <w:color w:val="000000"/>
          <w:lang w:val="ka-GE"/>
        </w:rPr>
        <w:t xml:space="preserve"> </w:t>
      </w:r>
    </w:p>
    <w:p w:rsidR="00C911EE" w:rsidRPr="00B56730" w:rsidRDefault="00C911EE" w:rsidP="00B56730">
      <w:pPr>
        <w:pStyle w:val="ListParagraph1"/>
        <w:numPr>
          <w:ilvl w:val="0"/>
          <w:numId w:val="1"/>
        </w:numPr>
        <w:spacing w:after="0" w:line="240" w:lineRule="auto"/>
        <w:rPr>
          <w:rFonts w:ascii="Sylfaen" w:hAnsi="Sylfaen"/>
          <w:color w:val="000000"/>
          <w:lang w:val="ka-GE"/>
        </w:rPr>
      </w:pPr>
      <w:r w:rsidRPr="00B56730">
        <w:rPr>
          <w:rFonts w:ascii="Sylfaen" w:hAnsi="Sylfaen" w:cs="Sylfaen"/>
          <w:color w:val="000000"/>
          <w:lang w:val="ka-GE"/>
        </w:rPr>
        <w:t>ე</w:t>
      </w:r>
      <w:r w:rsidRPr="00B56730">
        <w:rPr>
          <w:rFonts w:ascii="Sylfaen" w:hAnsi="Sylfaen"/>
          <w:color w:val="000000"/>
          <w:lang w:val="ka-GE"/>
        </w:rPr>
        <w:t>ქიმის  მოთხოვნით</w:t>
      </w:r>
    </w:p>
    <w:p w:rsidR="00C911EE" w:rsidRDefault="00C911EE" w:rsidP="00B56730">
      <w:pPr>
        <w:pStyle w:val="ListParagraph1"/>
        <w:numPr>
          <w:ilvl w:val="0"/>
          <w:numId w:val="1"/>
        </w:numPr>
        <w:spacing w:after="0" w:line="240" w:lineRule="auto"/>
        <w:rPr>
          <w:rFonts w:ascii="Sylfaen" w:hAnsi="Sylfaen"/>
          <w:color w:val="000000"/>
          <w:lang w:val="ka-GE"/>
        </w:rPr>
      </w:pPr>
      <w:r w:rsidRPr="00B56730">
        <w:rPr>
          <w:rFonts w:ascii="Sylfaen" w:hAnsi="Sylfaen" w:cs="Sylfaen"/>
          <w:color w:val="000000"/>
          <w:lang w:val="ka-GE"/>
        </w:rPr>
        <w:t>საჭიროების</w:t>
      </w:r>
      <w:r w:rsidRPr="00B56730">
        <w:rPr>
          <w:rFonts w:ascii="Sylfaen" w:hAnsi="Sylfaen"/>
          <w:color w:val="000000"/>
          <w:lang w:val="ka-GE"/>
        </w:rPr>
        <w:t xml:space="preserve"> შემთხვევაში  - ექთნის შეხედულებისამებრ </w:t>
      </w:r>
    </w:p>
    <w:p w:rsidR="002D21F5" w:rsidRDefault="00A40662" w:rsidP="002D21F5">
      <w:pPr>
        <w:pStyle w:val="ListParagraph1"/>
        <w:numPr>
          <w:ilvl w:val="0"/>
          <w:numId w:val="14"/>
        </w:numPr>
        <w:spacing w:after="0" w:line="240" w:lineRule="auto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>0 – 5 წლის ასაკის ბავშვებში ტემპერატურის გაზომვის რუტინული მეთოდი არის  აქსილარული თერმომეტრია (და არა ორალური</w:t>
      </w:r>
      <w:r w:rsidR="00823D1D">
        <w:rPr>
          <w:rFonts w:ascii="Sylfaen" w:hAnsi="Sylfaen"/>
          <w:color w:val="000000"/>
          <w:lang w:val="ka-GE"/>
        </w:rPr>
        <w:t xml:space="preserve"> მეთოდი, ნაკლებად -</w:t>
      </w:r>
      <w:r>
        <w:rPr>
          <w:rFonts w:ascii="Sylfaen" w:hAnsi="Sylfaen"/>
          <w:color w:val="000000"/>
          <w:lang w:val="ka-GE"/>
        </w:rPr>
        <w:t xml:space="preserve"> რექტალური მეთოდი)</w:t>
      </w:r>
    </w:p>
    <w:p w:rsidR="00A40662" w:rsidRDefault="00950D86" w:rsidP="002D21F5">
      <w:pPr>
        <w:pStyle w:val="ListParagraph1"/>
        <w:numPr>
          <w:ilvl w:val="0"/>
          <w:numId w:val="14"/>
        </w:numPr>
        <w:spacing w:after="0" w:line="240" w:lineRule="auto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 xml:space="preserve">4 კვირაზე ნაკლები ასაკის ბავშვებში გამოიყენეთ მხოლოდ აქსილარული თერმომეტრია ელექტრონული თერმომეტრით </w:t>
      </w:r>
    </w:p>
    <w:p w:rsidR="000871C5" w:rsidRPr="00B56730" w:rsidRDefault="000871C5" w:rsidP="000871C5">
      <w:pPr>
        <w:pStyle w:val="ListParagraph1"/>
        <w:spacing w:after="0" w:line="240" w:lineRule="auto"/>
        <w:ind w:left="360"/>
        <w:rPr>
          <w:rFonts w:ascii="Sylfaen" w:hAnsi="Sylfaen"/>
          <w:color w:val="000000"/>
          <w:lang w:val="ka-GE"/>
        </w:rPr>
      </w:pPr>
    </w:p>
    <w:p w:rsidR="0072524C" w:rsidRPr="00B56730" w:rsidRDefault="00C911EE" w:rsidP="00B56730">
      <w:pPr>
        <w:pStyle w:val="ListParagraph1"/>
        <w:spacing w:after="0" w:line="240" w:lineRule="auto"/>
        <w:ind w:left="0"/>
        <w:rPr>
          <w:rFonts w:ascii="Sylfaen" w:hAnsi="Sylfaen"/>
          <w:b/>
          <w:lang w:val="ka-GE"/>
        </w:rPr>
      </w:pPr>
      <w:r w:rsidRPr="00B56730">
        <w:rPr>
          <w:rFonts w:ascii="Sylfaen" w:hAnsi="Sylfaen"/>
          <w:b/>
          <w:lang w:val="ka-GE"/>
        </w:rPr>
        <w:lastRenderedPageBreak/>
        <w:t xml:space="preserve">საჭირო აღჭურვილობა: </w:t>
      </w:r>
    </w:p>
    <w:p w:rsidR="0072524C" w:rsidRPr="00B56730" w:rsidRDefault="0072524C" w:rsidP="00B56730">
      <w:pPr>
        <w:pStyle w:val="ListParagraph1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56730">
        <w:rPr>
          <w:rFonts w:ascii="Sylfaen" w:hAnsi="Sylfaen"/>
          <w:lang w:val="ka-GE"/>
        </w:rPr>
        <w:t xml:space="preserve">მინის  </w:t>
      </w:r>
      <w:r w:rsidR="00B807C5" w:rsidRPr="00B56730">
        <w:rPr>
          <w:rFonts w:ascii="Sylfaen" w:hAnsi="Sylfaen"/>
          <w:lang w:val="ka-GE"/>
        </w:rPr>
        <w:t xml:space="preserve">ან </w:t>
      </w:r>
      <w:r w:rsidRPr="00B56730">
        <w:rPr>
          <w:rFonts w:ascii="Sylfaen" w:hAnsi="Sylfaen"/>
          <w:lang w:val="ka-GE"/>
        </w:rPr>
        <w:t>ელექტრონული თერმომეტრი</w:t>
      </w:r>
    </w:p>
    <w:p w:rsidR="0072524C" w:rsidRPr="00B56730" w:rsidRDefault="0072524C" w:rsidP="00B56730">
      <w:pPr>
        <w:numPr>
          <w:ilvl w:val="0"/>
          <w:numId w:val="5"/>
        </w:numPr>
        <w:rPr>
          <w:rFonts w:ascii="Sylfaen" w:hAnsi="Sylfaen"/>
          <w:bCs/>
          <w:sz w:val="22"/>
          <w:szCs w:val="22"/>
        </w:rPr>
      </w:pPr>
      <w:r w:rsidRPr="00B56730">
        <w:rPr>
          <w:rFonts w:ascii="Sylfaen" w:hAnsi="Sylfaen" w:cs="Sylfaen"/>
          <w:bCs/>
          <w:sz w:val="22"/>
          <w:szCs w:val="22"/>
        </w:rPr>
        <w:t>არასტერილური</w:t>
      </w:r>
      <w:r w:rsidRPr="00B56730">
        <w:rPr>
          <w:rFonts w:ascii="Sylfaen" w:hAnsi="Sylfaen" w:cs="AcadNusx"/>
          <w:bCs/>
          <w:sz w:val="22"/>
          <w:szCs w:val="22"/>
        </w:rPr>
        <w:t xml:space="preserve"> </w:t>
      </w:r>
      <w:r w:rsidRPr="00B56730">
        <w:rPr>
          <w:rFonts w:ascii="Sylfaen" w:hAnsi="Sylfaen" w:cs="Sylfaen"/>
          <w:bCs/>
          <w:sz w:val="22"/>
          <w:szCs w:val="22"/>
        </w:rPr>
        <w:t>ხელთათმანი</w:t>
      </w:r>
    </w:p>
    <w:p w:rsidR="006C2AA6" w:rsidRPr="00B56730" w:rsidRDefault="006C2AA6" w:rsidP="00B56730">
      <w:pPr>
        <w:numPr>
          <w:ilvl w:val="0"/>
          <w:numId w:val="5"/>
        </w:numPr>
        <w:rPr>
          <w:rFonts w:ascii="Sylfaen" w:hAnsi="Sylfaen"/>
          <w:bCs/>
          <w:sz w:val="22"/>
          <w:szCs w:val="22"/>
        </w:rPr>
      </w:pPr>
      <w:r w:rsidRPr="00B56730">
        <w:rPr>
          <w:rFonts w:ascii="Sylfaen" w:hAnsi="Sylfaen" w:cs="Sylfaen"/>
          <w:bCs/>
          <w:sz w:val="22"/>
          <w:szCs w:val="22"/>
        </w:rPr>
        <w:t>ერთჯერადი</w:t>
      </w:r>
      <w:r w:rsidRPr="00B56730">
        <w:rPr>
          <w:rFonts w:ascii="Sylfaen" w:hAnsi="Sylfaen" w:cs="AcadNusx"/>
          <w:bCs/>
          <w:sz w:val="22"/>
          <w:szCs w:val="22"/>
        </w:rPr>
        <w:t xml:space="preserve"> </w:t>
      </w:r>
      <w:r w:rsidRPr="00B56730">
        <w:rPr>
          <w:rFonts w:ascii="Sylfaen" w:hAnsi="Sylfaen" w:cs="Sylfaen"/>
          <w:bCs/>
          <w:sz w:val="22"/>
          <w:szCs w:val="22"/>
        </w:rPr>
        <w:t>ხელსახოცი</w:t>
      </w:r>
    </w:p>
    <w:p w:rsidR="006C2AA6" w:rsidRPr="00B56730" w:rsidRDefault="006C2AA6" w:rsidP="00B56730">
      <w:pPr>
        <w:numPr>
          <w:ilvl w:val="0"/>
          <w:numId w:val="5"/>
        </w:numPr>
        <w:rPr>
          <w:rFonts w:ascii="Sylfaen" w:hAnsi="Sylfaen"/>
          <w:bCs/>
          <w:sz w:val="22"/>
          <w:szCs w:val="22"/>
        </w:rPr>
      </w:pPr>
      <w:r w:rsidRPr="00B56730">
        <w:rPr>
          <w:rFonts w:ascii="Sylfaen" w:hAnsi="Sylfaen" w:cs="Sylfaen"/>
          <w:bCs/>
          <w:sz w:val="22"/>
          <w:szCs w:val="22"/>
        </w:rPr>
        <w:t>პაციენტის</w:t>
      </w:r>
      <w:r w:rsidRPr="00B56730">
        <w:rPr>
          <w:rFonts w:ascii="Sylfaen" w:hAnsi="Sylfaen" w:cs="AcadNusx"/>
          <w:bCs/>
          <w:sz w:val="22"/>
          <w:szCs w:val="22"/>
        </w:rPr>
        <w:t xml:space="preserve"> </w:t>
      </w:r>
      <w:r w:rsidRPr="00B56730">
        <w:rPr>
          <w:rFonts w:ascii="Sylfaen" w:hAnsi="Sylfaen" w:cs="Sylfaen"/>
          <w:bCs/>
          <w:sz w:val="22"/>
          <w:szCs w:val="22"/>
        </w:rPr>
        <w:t>სათანადო</w:t>
      </w:r>
      <w:r w:rsidRPr="00B56730">
        <w:rPr>
          <w:rFonts w:ascii="Sylfaen" w:hAnsi="Sylfaen" w:cs="AcadNusx"/>
          <w:bCs/>
          <w:sz w:val="22"/>
          <w:szCs w:val="22"/>
        </w:rPr>
        <w:t xml:space="preserve"> </w:t>
      </w:r>
      <w:r w:rsidRPr="00B56730">
        <w:rPr>
          <w:rFonts w:ascii="Sylfaen" w:hAnsi="Sylfaen" w:cs="Sylfaen"/>
          <w:bCs/>
          <w:sz w:val="22"/>
          <w:szCs w:val="22"/>
        </w:rPr>
        <w:t>სამედიცინო</w:t>
      </w:r>
      <w:r w:rsidRPr="00B56730">
        <w:rPr>
          <w:rFonts w:ascii="Sylfaen" w:hAnsi="Sylfaen" w:cs="AcadNusx"/>
          <w:bCs/>
          <w:sz w:val="22"/>
          <w:szCs w:val="22"/>
        </w:rPr>
        <w:t xml:space="preserve"> </w:t>
      </w:r>
      <w:r w:rsidRPr="00B56730">
        <w:rPr>
          <w:rFonts w:ascii="Sylfaen" w:hAnsi="Sylfaen" w:cs="Sylfaen"/>
          <w:bCs/>
          <w:sz w:val="22"/>
          <w:szCs w:val="22"/>
        </w:rPr>
        <w:t>დოკუმენტაცია</w:t>
      </w:r>
      <w:r w:rsidRPr="00B56730">
        <w:rPr>
          <w:rFonts w:ascii="Sylfaen" w:hAnsi="Sylfaen" w:cs="Sylfaen"/>
          <w:bCs/>
          <w:sz w:val="22"/>
          <w:szCs w:val="22"/>
          <w:lang w:val="ka-GE"/>
        </w:rPr>
        <w:t xml:space="preserve"> და საწერი კალამი</w:t>
      </w:r>
    </w:p>
    <w:p w:rsidR="006C2AA6" w:rsidRPr="00B56730" w:rsidRDefault="00C911EE" w:rsidP="00B56730">
      <w:pPr>
        <w:pStyle w:val="ListParagraph1"/>
        <w:numPr>
          <w:ilvl w:val="0"/>
          <w:numId w:val="5"/>
        </w:numPr>
        <w:spacing w:after="0" w:line="240" w:lineRule="auto"/>
        <w:rPr>
          <w:rFonts w:ascii="Sylfaen" w:hAnsi="Sylfaen"/>
          <w:b/>
          <w:lang w:val="ka-GE"/>
        </w:rPr>
      </w:pPr>
      <w:r w:rsidRPr="00B56730">
        <w:rPr>
          <w:rFonts w:ascii="Sylfaen" w:hAnsi="Sylfaen"/>
          <w:lang w:val="ka-GE"/>
        </w:rPr>
        <w:t>საათი</w:t>
      </w:r>
    </w:p>
    <w:p w:rsidR="00E475E7" w:rsidRPr="00B56730" w:rsidRDefault="00746B29" w:rsidP="00B56730">
      <w:pPr>
        <w:pStyle w:val="ListParagraph1"/>
        <w:numPr>
          <w:ilvl w:val="0"/>
          <w:numId w:val="5"/>
        </w:numPr>
        <w:spacing w:after="0" w:line="240" w:lineRule="auto"/>
        <w:rPr>
          <w:rFonts w:ascii="Sylfaen" w:hAnsi="Sylfaen"/>
          <w:b/>
          <w:lang w:val="ka-GE"/>
        </w:rPr>
      </w:pPr>
      <w:r w:rsidRPr="00B56730">
        <w:rPr>
          <w:rFonts w:ascii="Sylfaen" w:hAnsi="Sylfaen"/>
          <w:lang w:val="ka-GE"/>
        </w:rPr>
        <w:t>თერმომეტრის ერთჯერადი შალითა</w:t>
      </w:r>
      <w:r w:rsidR="00D55BCA" w:rsidRPr="00B56730">
        <w:rPr>
          <w:rFonts w:ascii="Sylfaen" w:hAnsi="Sylfaen"/>
          <w:lang w:val="ka-GE"/>
        </w:rPr>
        <w:t xml:space="preserve"> - სასურველია</w:t>
      </w:r>
      <w:r w:rsidRPr="00B56730">
        <w:rPr>
          <w:rFonts w:ascii="Sylfaen" w:hAnsi="Sylfaen"/>
          <w:lang w:val="ka-GE"/>
        </w:rPr>
        <w:t xml:space="preserve"> </w:t>
      </w:r>
    </w:p>
    <w:p w:rsidR="00E475E7" w:rsidRDefault="00E475E7" w:rsidP="00B56730">
      <w:pPr>
        <w:pStyle w:val="ListParagraph1"/>
        <w:spacing w:after="0" w:line="240" w:lineRule="auto"/>
        <w:ind w:left="0"/>
        <w:rPr>
          <w:rFonts w:ascii="Sylfaen" w:hAnsi="Sylfaen"/>
          <w:b/>
          <w:lang w:val="ka-GE"/>
        </w:rPr>
      </w:pPr>
    </w:p>
    <w:p w:rsidR="0080369E" w:rsidRPr="0080369E" w:rsidRDefault="0080369E" w:rsidP="0080369E">
      <w:pPr>
        <w:rPr>
          <w:rFonts w:ascii="Sylfaen" w:hAnsi="Sylfaen" w:cs="Sylfaen"/>
          <w:b/>
          <w:sz w:val="22"/>
          <w:szCs w:val="22"/>
        </w:rPr>
      </w:pPr>
      <w:r w:rsidRPr="0080369E">
        <w:rPr>
          <w:rFonts w:ascii="Sylfaen" w:hAnsi="Sylfaen" w:cs="Sylfaen"/>
          <w:b/>
          <w:sz w:val="22"/>
          <w:szCs w:val="22"/>
          <w:lang w:val="ka-GE"/>
        </w:rPr>
        <w:t>პრაქტიკის ძირითადი კრიტერიუმები:</w:t>
      </w:r>
    </w:p>
    <w:p w:rsidR="0080369E" w:rsidRPr="0080369E" w:rsidRDefault="0080369E" w:rsidP="0080369E">
      <w:pPr>
        <w:numPr>
          <w:ilvl w:val="0"/>
          <w:numId w:val="13"/>
        </w:numPr>
        <w:rPr>
          <w:rFonts w:ascii="Sylfaen" w:hAnsi="Sylfaen" w:cs="Sylfaen"/>
          <w:sz w:val="22"/>
          <w:szCs w:val="22"/>
          <w:lang w:val="ka-GE"/>
        </w:rPr>
      </w:pPr>
      <w:r w:rsidRPr="0080369E">
        <w:rPr>
          <w:rFonts w:ascii="Sylfaen" w:hAnsi="Sylfaen" w:cs="Sylfaen"/>
          <w:sz w:val="22"/>
          <w:szCs w:val="22"/>
          <w:lang w:val="ka-GE"/>
        </w:rPr>
        <w:t>ბავშვი, მშობელი/მომვლელი/მეურვე თანახმა უნდა იყოს სასიცოცხლო ნიშნების შეფასებაზე.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80369E" w:rsidRPr="0080369E" w:rsidRDefault="0080369E" w:rsidP="0080369E">
      <w:pPr>
        <w:numPr>
          <w:ilvl w:val="0"/>
          <w:numId w:val="13"/>
        </w:numPr>
        <w:rPr>
          <w:rFonts w:ascii="Sylfaen" w:hAnsi="Sylfaen" w:cs="Sylfaen"/>
          <w:sz w:val="22"/>
          <w:szCs w:val="22"/>
          <w:lang w:val="ka-GE"/>
        </w:rPr>
      </w:pPr>
      <w:r w:rsidRPr="0080369E">
        <w:rPr>
          <w:rFonts w:ascii="Sylfaen" w:hAnsi="Sylfaen" w:cs="Sylfaen"/>
          <w:sz w:val="22"/>
          <w:szCs w:val="22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80369E" w:rsidRPr="0080369E" w:rsidRDefault="0080369E" w:rsidP="0080369E">
      <w:pPr>
        <w:numPr>
          <w:ilvl w:val="0"/>
          <w:numId w:val="13"/>
        </w:numPr>
        <w:rPr>
          <w:rFonts w:ascii="Sylfaen" w:hAnsi="Sylfaen" w:cs="Sylfaen"/>
          <w:sz w:val="22"/>
          <w:szCs w:val="22"/>
          <w:lang w:val="ka-GE"/>
        </w:rPr>
      </w:pPr>
      <w:r w:rsidRPr="0080369E">
        <w:rPr>
          <w:rFonts w:ascii="Sylfaen" w:hAnsi="Sylfaen" w:cs="Sylfaen"/>
          <w:sz w:val="22"/>
          <w:szCs w:val="22"/>
          <w:lang w:val="ka-GE"/>
        </w:rPr>
        <w:t xml:space="preserve">პედიატრიული </w:t>
      </w:r>
      <w:r w:rsidRPr="0080369E">
        <w:rPr>
          <w:rFonts w:ascii="Sylfaen" w:hAnsi="Sylfaen" w:cs="Sylfaen"/>
          <w:sz w:val="22"/>
          <w:szCs w:val="22"/>
        </w:rPr>
        <w:t xml:space="preserve"> </w:t>
      </w:r>
      <w:r w:rsidRPr="0080369E">
        <w:rPr>
          <w:rFonts w:ascii="Sylfaen" w:hAnsi="Sylfaen" w:cs="Sylfaen"/>
          <w:sz w:val="22"/>
          <w:szCs w:val="22"/>
          <w:lang w:val="ka-GE"/>
        </w:rPr>
        <w:t xml:space="preserve">პაციენტის </w:t>
      </w:r>
      <w:r w:rsidRPr="0080369E">
        <w:rPr>
          <w:rFonts w:ascii="Sylfaen" w:hAnsi="Sylfaen" w:cs="Sylfaen"/>
          <w:sz w:val="22"/>
          <w:szCs w:val="22"/>
        </w:rPr>
        <w:t xml:space="preserve"> </w:t>
      </w:r>
      <w:r w:rsidRPr="0080369E">
        <w:rPr>
          <w:rFonts w:ascii="Sylfaen" w:hAnsi="Sylfaen" w:cs="Sylfaen"/>
          <w:sz w:val="22"/>
          <w:szCs w:val="22"/>
          <w:lang w:val="ka-GE"/>
        </w:rPr>
        <w:t xml:space="preserve">მოძრაობის </w:t>
      </w:r>
      <w:r w:rsidRPr="0080369E">
        <w:rPr>
          <w:rFonts w:ascii="Sylfaen" w:hAnsi="Sylfaen" w:cs="Sylfaen"/>
          <w:sz w:val="22"/>
          <w:szCs w:val="22"/>
        </w:rPr>
        <w:t xml:space="preserve"> </w:t>
      </w:r>
      <w:r w:rsidRPr="0080369E">
        <w:rPr>
          <w:rFonts w:ascii="Sylfaen" w:hAnsi="Sylfaen" w:cs="Sylfaen"/>
          <w:sz w:val="22"/>
          <w:szCs w:val="22"/>
          <w:lang w:val="ka-GE"/>
        </w:rPr>
        <w:t xml:space="preserve">შეზღუდვისას </w:t>
      </w:r>
      <w:r w:rsidRPr="0080369E">
        <w:rPr>
          <w:rFonts w:ascii="Sylfaen" w:hAnsi="Sylfaen" w:cs="Sylfaen"/>
          <w:sz w:val="22"/>
          <w:szCs w:val="22"/>
        </w:rPr>
        <w:t xml:space="preserve"> </w:t>
      </w:r>
      <w:r w:rsidRPr="0080369E">
        <w:rPr>
          <w:rFonts w:ascii="Sylfaen" w:hAnsi="Sylfaen" w:cs="Sylfaen"/>
          <w:sz w:val="22"/>
          <w:szCs w:val="22"/>
          <w:lang w:val="ka-GE"/>
        </w:rPr>
        <w:t xml:space="preserve">გასათვალისწინებელია რეგულაციები </w:t>
      </w:r>
    </w:p>
    <w:p w:rsidR="0080369E" w:rsidRDefault="007C5943" w:rsidP="0080369E">
      <w:pPr>
        <w:numPr>
          <w:ilvl w:val="0"/>
          <w:numId w:val="13"/>
        </w:numPr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ყველა ტიპის თერმომეტრი დტალურად უნდა მოწმდებოდეს, რათა თავიდან </w:t>
      </w:r>
      <w:r w:rsidR="0080369E" w:rsidRPr="0080369E">
        <w:rPr>
          <w:rFonts w:ascii="Sylfaen" w:hAnsi="Sylfaen" w:cs="Sylfaen"/>
          <w:sz w:val="22"/>
          <w:szCs w:val="22"/>
          <w:lang w:val="ka-GE"/>
        </w:rPr>
        <w:t>იდან იქნას აცილებული</w:t>
      </w:r>
      <w:r w:rsidR="0080369E" w:rsidRPr="0080369E">
        <w:rPr>
          <w:rFonts w:ascii="Sylfaen" w:hAnsi="Sylfaen" w:cs="Sylfaen"/>
          <w:sz w:val="22"/>
          <w:szCs w:val="22"/>
        </w:rPr>
        <w:t xml:space="preserve"> </w:t>
      </w:r>
      <w:r w:rsidR="0080369E" w:rsidRPr="0080369E">
        <w:rPr>
          <w:rFonts w:ascii="Sylfaen" w:hAnsi="Sylfaen" w:cs="Sylfaen"/>
          <w:sz w:val="22"/>
          <w:szCs w:val="22"/>
          <w:lang w:val="ka-GE"/>
        </w:rPr>
        <w:t xml:space="preserve"> ბავშვის კანის დაზიანება</w:t>
      </w:r>
      <w:r>
        <w:rPr>
          <w:rFonts w:ascii="Sylfaen" w:hAnsi="Sylfaen" w:cs="Sylfaen"/>
          <w:sz w:val="22"/>
          <w:szCs w:val="22"/>
          <w:lang w:val="ka-GE"/>
        </w:rPr>
        <w:t>.</w:t>
      </w:r>
    </w:p>
    <w:p w:rsidR="0080369E" w:rsidRPr="00B56730" w:rsidRDefault="0080369E" w:rsidP="00B56730">
      <w:pPr>
        <w:pStyle w:val="ListParagraph1"/>
        <w:spacing w:after="0" w:line="240" w:lineRule="auto"/>
        <w:ind w:left="0"/>
        <w:rPr>
          <w:rFonts w:ascii="Sylfaen" w:hAnsi="Sylfaen"/>
          <w:b/>
          <w:lang w:val="ka-GE"/>
        </w:rPr>
      </w:pPr>
    </w:p>
    <w:p w:rsidR="00E475E7" w:rsidRPr="00B56730" w:rsidRDefault="00E475E7" w:rsidP="00B56730">
      <w:pPr>
        <w:pStyle w:val="ListParagraph1"/>
        <w:spacing w:after="0" w:line="240" w:lineRule="auto"/>
        <w:ind w:left="0"/>
        <w:rPr>
          <w:rFonts w:ascii="Sylfaen" w:hAnsi="Sylfaen"/>
          <w:b/>
          <w:lang w:val="ka-GE"/>
        </w:rPr>
      </w:pPr>
      <w:r w:rsidRPr="00B56730">
        <w:rPr>
          <w:rFonts w:ascii="Sylfaen" w:hAnsi="Sylfaen"/>
          <w:b/>
          <w:lang w:val="ka-GE"/>
        </w:rPr>
        <w:t>პროცედურის თანმიმდევრობა:</w:t>
      </w:r>
    </w:p>
    <w:p w:rsidR="00C911EE" w:rsidRPr="0080369E" w:rsidRDefault="00C911EE" w:rsidP="00B56730">
      <w:pPr>
        <w:pStyle w:val="ListParagraph1"/>
        <w:numPr>
          <w:ilvl w:val="0"/>
          <w:numId w:val="2"/>
        </w:numPr>
        <w:spacing w:after="0" w:line="240" w:lineRule="auto"/>
        <w:ind w:left="357" w:hanging="357"/>
        <w:rPr>
          <w:rFonts w:ascii="Sylfaen" w:hAnsi="Sylfaen"/>
          <w:b/>
          <w:lang w:val="ka-GE"/>
        </w:rPr>
      </w:pPr>
      <w:r w:rsidRPr="0080369E">
        <w:rPr>
          <w:rFonts w:ascii="Sylfaen" w:hAnsi="Sylfaen"/>
          <w:lang w:val="ka-GE"/>
        </w:rPr>
        <w:t>მოახდინეთ პაციენტის იდენტიფიკაცია (სახელი, გვარი</w:t>
      </w:r>
      <w:r w:rsidR="00846C65" w:rsidRPr="0080369E">
        <w:rPr>
          <w:rFonts w:ascii="Sylfaen" w:hAnsi="Sylfaen"/>
          <w:lang w:val="ka-GE"/>
        </w:rPr>
        <w:t xml:space="preserve">, ისტორიის </w:t>
      </w:r>
      <w:r w:rsidR="00846C65" w:rsidRPr="0080369E">
        <w:rPr>
          <w:rFonts w:ascii="Sylfaen" w:hAnsi="Sylfaen"/>
          <w:lang w:val="es-ES"/>
        </w:rPr>
        <w:t>#</w:t>
      </w:r>
      <w:r w:rsidRPr="0080369E">
        <w:rPr>
          <w:rFonts w:ascii="Sylfaen" w:hAnsi="Sylfaen"/>
          <w:lang w:val="ka-GE"/>
        </w:rPr>
        <w:t>)</w:t>
      </w:r>
    </w:p>
    <w:p w:rsidR="00B16F28" w:rsidRPr="0080369E" w:rsidRDefault="00C911EE" w:rsidP="00B56730">
      <w:pPr>
        <w:pStyle w:val="ListParagraph1"/>
        <w:numPr>
          <w:ilvl w:val="0"/>
          <w:numId w:val="2"/>
        </w:numPr>
        <w:spacing w:after="0" w:line="240" w:lineRule="auto"/>
        <w:ind w:left="357" w:hanging="357"/>
        <w:rPr>
          <w:rFonts w:ascii="Sylfaen" w:hAnsi="Sylfaen"/>
          <w:b/>
          <w:lang w:val="ka-GE"/>
        </w:rPr>
      </w:pPr>
      <w:r w:rsidRPr="0080369E">
        <w:rPr>
          <w:rFonts w:ascii="Sylfaen" w:hAnsi="Sylfaen"/>
          <w:lang w:val="ka-GE"/>
        </w:rPr>
        <w:t xml:space="preserve">აუხსენით </w:t>
      </w:r>
      <w:r w:rsidR="0080369E" w:rsidRPr="0080369E">
        <w:rPr>
          <w:rFonts w:ascii="Sylfaen" w:hAnsi="Sylfaen"/>
          <w:lang w:val="ka-GE"/>
        </w:rPr>
        <w:t xml:space="preserve">პაციენტს/ოჯახის წევრს/მეურვეს  </w:t>
      </w:r>
      <w:r w:rsidR="0083668E" w:rsidRPr="0080369E">
        <w:rPr>
          <w:rFonts w:ascii="Sylfaen" w:hAnsi="Sylfaen"/>
          <w:lang w:val="ka-GE"/>
        </w:rPr>
        <w:t xml:space="preserve">- პროცედურის არსი  და </w:t>
      </w:r>
      <w:r w:rsidRPr="0080369E">
        <w:rPr>
          <w:rFonts w:ascii="Sylfaen" w:hAnsi="Sylfaen"/>
          <w:lang w:val="ka-GE"/>
        </w:rPr>
        <w:t xml:space="preserve"> მიზანი</w:t>
      </w:r>
    </w:p>
    <w:p w:rsidR="00C911EE" w:rsidRPr="0080369E" w:rsidRDefault="00225DE4" w:rsidP="00B56730">
      <w:pPr>
        <w:pStyle w:val="ListParagraph1"/>
        <w:numPr>
          <w:ilvl w:val="0"/>
          <w:numId w:val="2"/>
        </w:numPr>
        <w:spacing w:after="0" w:line="240" w:lineRule="auto"/>
        <w:ind w:left="357" w:hanging="357"/>
        <w:rPr>
          <w:rFonts w:ascii="Sylfaen" w:hAnsi="Sylfaen"/>
          <w:b/>
          <w:lang w:val="ka-GE"/>
        </w:rPr>
      </w:pPr>
      <w:r w:rsidRPr="0080369E">
        <w:rPr>
          <w:rFonts w:ascii="Sylfaen" w:hAnsi="Sylfaen"/>
          <w:lang w:val="ka-GE"/>
        </w:rPr>
        <w:t xml:space="preserve">მიიღეთ </w:t>
      </w:r>
      <w:r w:rsidR="0083668E" w:rsidRPr="0080369E">
        <w:rPr>
          <w:rFonts w:ascii="Sylfaen" w:hAnsi="Sylfaen"/>
          <w:lang w:val="ka-GE"/>
        </w:rPr>
        <w:t xml:space="preserve">პაციენტისგან / ოჯახის წევრისგან  </w:t>
      </w:r>
      <w:r w:rsidRPr="0080369E">
        <w:rPr>
          <w:rFonts w:ascii="Sylfaen" w:hAnsi="Sylfaen"/>
          <w:lang w:val="ka-GE"/>
        </w:rPr>
        <w:t xml:space="preserve"> ინფორმირებული თანხმობა</w:t>
      </w:r>
    </w:p>
    <w:p w:rsidR="008851A2" w:rsidRPr="0080369E" w:rsidRDefault="008851A2" w:rsidP="00B56730">
      <w:pPr>
        <w:numPr>
          <w:ilvl w:val="0"/>
          <w:numId w:val="2"/>
        </w:numPr>
        <w:ind w:left="357" w:hanging="357"/>
        <w:rPr>
          <w:rFonts w:ascii="Sylfaen" w:hAnsi="Sylfaen"/>
          <w:sz w:val="22"/>
          <w:szCs w:val="22"/>
          <w:lang w:val="ka-GE"/>
        </w:rPr>
      </w:pPr>
      <w:r w:rsidRPr="0080369E">
        <w:rPr>
          <w:rFonts w:ascii="Sylfaen" w:hAnsi="Sylfaen"/>
          <w:sz w:val="22"/>
          <w:szCs w:val="22"/>
          <w:lang w:val="ka-GE"/>
        </w:rPr>
        <w:t>უზრუნველყავით და დაიცავით პაციენტის პრივატულობა</w:t>
      </w:r>
    </w:p>
    <w:p w:rsidR="008851A2" w:rsidRPr="0080369E" w:rsidRDefault="00E81D94" w:rsidP="00B56730">
      <w:pPr>
        <w:pStyle w:val="ListParagraph1"/>
        <w:numPr>
          <w:ilvl w:val="0"/>
          <w:numId w:val="2"/>
        </w:numPr>
        <w:spacing w:after="0" w:line="240" w:lineRule="auto"/>
        <w:ind w:left="357" w:hanging="357"/>
        <w:rPr>
          <w:rFonts w:ascii="Sylfaen" w:hAnsi="Sylfaen"/>
        </w:rPr>
      </w:pPr>
      <w:r w:rsidRPr="0080369E">
        <w:rPr>
          <w:rFonts w:ascii="Sylfaen" w:hAnsi="Sylfaen"/>
        </w:rPr>
        <w:t xml:space="preserve">პაციენტს შეურჩიეთ  მჯდომარე ან ზურგზე მწოლიარე  პოზიცია, </w:t>
      </w:r>
      <w:r w:rsidR="008851A2" w:rsidRPr="0080369E">
        <w:rPr>
          <w:rFonts w:ascii="Sylfaen" w:hAnsi="Sylfaen"/>
        </w:rPr>
        <w:t>მო</w:t>
      </w:r>
      <w:r w:rsidR="00207172" w:rsidRPr="0080369E">
        <w:rPr>
          <w:rFonts w:ascii="Sylfaen" w:hAnsi="Sylfaen"/>
        </w:rPr>
        <w:t>ათავსეთ</w:t>
      </w:r>
      <w:r w:rsidR="008851A2" w:rsidRPr="0080369E">
        <w:rPr>
          <w:rFonts w:ascii="Sylfaen" w:hAnsi="Sylfaen"/>
        </w:rPr>
        <w:t xml:space="preserve"> კომფორტულად</w:t>
      </w:r>
    </w:p>
    <w:p w:rsidR="0063656A" w:rsidRPr="0080369E" w:rsidRDefault="0063656A" w:rsidP="00B56730">
      <w:pPr>
        <w:numPr>
          <w:ilvl w:val="0"/>
          <w:numId w:val="2"/>
        </w:numPr>
        <w:rPr>
          <w:rFonts w:ascii="Sylfaen" w:hAnsi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>შეამოწმეთ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თე</w:t>
      </w:r>
      <w:r w:rsidR="005954BC" w:rsidRPr="0080369E">
        <w:rPr>
          <w:rFonts w:ascii="Sylfaen" w:hAnsi="Sylfaen" w:cs="Sylfaen"/>
          <w:bCs/>
          <w:sz w:val="22"/>
          <w:szCs w:val="22"/>
          <w:lang w:val="ka-GE"/>
        </w:rPr>
        <w:t>რ</w:t>
      </w:r>
      <w:r w:rsidRPr="0080369E">
        <w:rPr>
          <w:rFonts w:ascii="Sylfaen" w:hAnsi="Sylfaen" w:cs="Sylfaen"/>
          <w:bCs/>
          <w:sz w:val="22"/>
          <w:szCs w:val="22"/>
        </w:rPr>
        <w:t>მომეტრი</w:t>
      </w:r>
      <w:r w:rsidRPr="0080369E">
        <w:rPr>
          <w:rFonts w:ascii="Sylfaen" w:hAnsi="Sylfaen" w:cs="AcadNusx"/>
          <w:bCs/>
          <w:sz w:val="22"/>
          <w:szCs w:val="22"/>
        </w:rPr>
        <w:t xml:space="preserve"> - </w:t>
      </w:r>
      <w:r w:rsidRPr="0080369E">
        <w:rPr>
          <w:rFonts w:ascii="Sylfaen" w:hAnsi="Sylfaen" w:cs="Sylfaen"/>
          <w:bCs/>
          <w:sz w:val="22"/>
          <w:szCs w:val="22"/>
        </w:rPr>
        <w:t>თერმომეტრი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უნდა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იყოს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მუშა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მდგომარეობაში</w:t>
      </w:r>
      <w:r w:rsidRPr="0080369E">
        <w:rPr>
          <w:rFonts w:ascii="Sylfaen" w:hAnsi="Sylfaen" w:cs="Sylfaen"/>
          <w:bCs/>
          <w:sz w:val="22"/>
          <w:szCs w:val="22"/>
          <w:lang w:val="ka-GE"/>
        </w:rPr>
        <w:t>:</w:t>
      </w:r>
    </w:p>
    <w:p w:rsidR="0063656A" w:rsidRPr="0080369E" w:rsidRDefault="0063656A" w:rsidP="00B56730">
      <w:pPr>
        <w:numPr>
          <w:ilvl w:val="0"/>
          <w:numId w:val="6"/>
        </w:numPr>
        <w:rPr>
          <w:rFonts w:ascii="Sylfaen" w:hAnsi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  <w:lang w:val="ka-GE"/>
        </w:rPr>
        <w:t xml:space="preserve">მინის თერმომეტრის შემთხვევაში - შეამოწმეთ მთლიანობა, თერმომეტრის ჩვენება: </w:t>
      </w:r>
      <w:r w:rsidRPr="0080369E">
        <w:rPr>
          <w:rFonts w:ascii="Sylfaen" w:hAnsi="Sylfaen" w:cs="Sylfaen"/>
          <w:bCs/>
          <w:sz w:val="22"/>
          <w:szCs w:val="22"/>
        </w:rPr>
        <w:t xml:space="preserve">ვერცხლისწყლის დონე </w:t>
      </w:r>
      <w:r w:rsidR="00E26783" w:rsidRPr="0080369E">
        <w:rPr>
          <w:rFonts w:ascii="Sylfaen" w:hAnsi="Sylfaen" w:cs="Sylfaen"/>
          <w:bCs/>
          <w:sz w:val="22"/>
          <w:szCs w:val="22"/>
        </w:rPr>
        <w:t>უნდა იყოს 35,5</w:t>
      </w:r>
      <w:r w:rsidR="00E26783" w:rsidRPr="0080369E">
        <w:rPr>
          <w:rFonts w:ascii="Sylfaen" w:hAnsi="Sylfaen" w:cs="Sylfaen"/>
          <w:bCs/>
          <w:sz w:val="22"/>
          <w:szCs w:val="22"/>
          <w:vertAlign w:val="superscript"/>
          <w:lang w:val="ka-GE"/>
        </w:rPr>
        <w:t>0</w:t>
      </w:r>
      <w:r w:rsidRPr="0080369E">
        <w:rPr>
          <w:rFonts w:ascii="Sylfaen" w:hAnsi="Sylfaen" w:cs="Sylfaen"/>
          <w:bCs/>
          <w:sz w:val="22"/>
          <w:szCs w:val="22"/>
        </w:rPr>
        <w:t xml:space="preserve"> დანაყოფს ქვემოთ. თუ თერმომეტრის ჩვენება ამ მაჩვენებელს ჭარბობს, კარგად დაიჭირეთ რეზერვუარის მოპირდაპირე ბოლოთი და დაფერთხეთ, ვიდრე ვერცხლისწყალი არ ჩამოვა 35,5</w:t>
      </w:r>
      <w:r w:rsidRPr="0080369E">
        <w:rPr>
          <w:rFonts w:ascii="Sylfaen" w:hAnsi="Sylfaen" w:cs="Sylfaen"/>
          <w:bCs/>
          <w:sz w:val="22"/>
          <w:szCs w:val="22"/>
          <w:vertAlign w:val="superscript"/>
        </w:rPr>
        <w:t>0</w:t>
      </w:r>
      <w:r w:rsidRPr="0080369E">
        <w:rPr>
          <w:rFonts w:ascii="Sylfaen" w:hAnsi="Sylfaen" w:cs="Sylfaen"/>
          <w:bCs/>
          <w:sz w:val="22"/>
          <w:szCs w:val="22"/>
        </w:rPr>
        <w:t>-ზე ქვემოთ;</w:t>
      </w:r>
    </w:p>
    <w:p w:rsidR="0063656A" w:rsidRPr="0080369E" w:rsidRDefault="0063656A" w:rsidP="00B56730">
      <w:pPr>
        <w:numPr>
          <w:ilvl w:val="0"/>
          <w:numId w:val="6"/>
        </w:numPr>
        <w:rPr>
          <w:rFonts w:ascii="Sylfaen" w:hAnsi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  <w:lang w:val="ka-GE"/>
        </w:rPr>
        <w:t>ელექტრონული თერმომეტრის შემთხვევაში - ჩართეთ და დარწმუნდით, რომ მუშაობს</w:t>
      </w:r>
    </w:p>
    <w:p w:rsidR="0063656A" w:rsidRPr="0080369E" w:rsidRDefault="0063656A" w:rsidP="00B56730">
      <w:pPr>
        <w:numPr>
          <w:ilvl w:val="0"/>
          <w:numId w:val="2"/>
        </w:numPr>
        <w:rPr>
          <w:rFonts w:ascii="Sylfaen" w:hAnsi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  <w:lang w:val="ka-GE"/>
        </w:rPr>
        <w:t>დ</w:t>
      </w:r>
      <w:r w:rsidRPr="0080369E">
        <w:rPr>
          <w:rFonts w:ascii="Sylfaen" w:hAnsi="Sylfaen" w:cs="Sylfaen"/>
          <w:bCs/>
          <w:sz w:val="22"/>
          <w:szCs w:val="22"/>
        </w:rPr>
        <w:t>აიბანეთ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ხელები</w:t>
      </w:r>
      <w:r w:rsidRPr="0080369E">
        <w:rPr>
          <w:rFonts w:ascii="Sylfaen" w:hAnsi="Sylfaen" w:cs="AcadNusx"/>
          <w:bCs/>
          <w:sz w:val="22"/>
          <w:szCs w:val="22"/>
        </w:rPr>
        <w:t xml:space="preserve"> (</w:t>
      </w:r>
      <w:r w:rsidRPr="0080369E">
        <w:rPr>
          <w:rFonts w:ascii="Sylfaen" w:hAnsi="Sylfaen" w:cs="Sylfaen"/>
          <w:bCs/>
          <w:sz w:val="22"/>
          <w:szCs w:val="22"/>
        </w:rPr>
        <w:t>იხილეთ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="004D450C" w:rsidRPr="0080369E">
        <w:rPr>
          <w:rFonts w:ascii="Sylfaen" w:hAnsi="Sylfaen" w:cs="AcadNusx"/>
          <w:bCs/>
          <w:sz w:val="22"/>
          <w:szCs w:val="22"/>
          <w:lang w:val="ka-GE"/>
        </w:rPr>
        <w:t xml:space="preserve"> </w:t>
      </w:r>
      <w:r w:rsidR="002C0521" w:rsidRPr="0080369E">
        <w:rPr>
          <w:rFonts w:ascii="Sylfaen" w:hAnsi="Sylfaen" w:cs="AcadNusx"/>
          <w:bCs/>
          <w:sz w:val="22"/>
          <w:szCs w:val="22"/>
          <w:lang w:val="ka-GE"/>
        </w:rPr>
        <w:t>შ</w:t>
      </w:r>
      <w:r w:rsidR="005D2451">
        <w:rPr>
          <w:rFonts w:ascii="Sylfaen" w:hAnsi="Sylfaen" w:cs="AcadNusx"/>
          <w:bCs/>
          <w:sz w:val="22"/>
          <w:szCs w:val="22"/>
          <w:lang w:val="ka-GE"/>
        </w:rPr>
        <w:t>ე</w:t>
      </w:r>
      <w:r w:rsidR="002C0521" w:rsidRPr="0080369E">
        <w:rPr>
          <w:rFonts w:ascii="Sylfaen" w:hAnsi="Sylfaen" w:cs="AcadNusx"/>
          <w:bCs/>
          <w:sz w:val="22"/>
          <w:szCs w:val="22"/>
          <w:lang w:val="ka-GE"/>
        </w:rPr>
        <w:t xml:space="preserve">საბამისი </w:t>
      </w:r>
      <w:r w:rsidRPr="0080369E">
        <w:rPr>
          <w:rFonts w:ascii="Sylfaen" w:hAnsi="Sylfaen" w:cs="Sylfaen"/>
          <w:bCs/>
          <w:sz w:val="22"/>
          <w:szCs w:val="22"/>
        </w:rPr>
        <w:t>პროტოკოლი</w:t>
      </w:r>
      <w:r w:rsidRPr="0080369E">
        <w:rPr>
          <w:rFonts w:ascii="Sylfaen" w:hAnsi="Sylfaen" w:cs="AcadNusx"/>
          <w:bCs/>
          <w:sz w:val="22"/>
          <w:szCs w:val="22"/>
        </w:rPr>
        <w:t>)</w:t>
      </w:r>
    </w:p>
    <w:p w:rsidR="0063656A" w:rsidRPr="0080369E" w:rsidRDefault="0063656A" w:rsidP="00B56730">
      <w:pPr>
        <w:numPr>
          <w:ilvl w:val="0"/>
          <w:numId w:val="2"/>
        </w:numPr>
        <w:rPr>
          <w:rFonts w:ascii="Sylfaen" w:hAnsi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>ჩაიცვით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არასტერილური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ხელთათმანი</w:t>
      </w:r>
      <w:r w:rsidRPr="0080369E">
        <w:rPr>
          <w:rFonts w:ascii="Sylfaen" w:hAnsi="Sylfaen" w:cs="AcadNusx"/>
          <w:bCs/>
          <w:sz w:val="22"/>
          <w:szCs w:val="22"/>
        </w:rPr>
        <w:t xml:space="preserve"> (</w:t>
      </w:r>
      <w:r w:rsidRPr="0080369E">
        <w:rPr>
          <w:rFonts w:ascii="Sylfaen" w:hAnsi="Sylfaen" w:cs="Sylfaen"/>
          <w:bCs/>
          <w:sz w:val="22"/>
          <w:szCs w:val="22"/>
        </w:rPr>
        <w:t>იხილეთ</w:t>
      </w:r>
      <w:r w:rsidR="00DA132F" w:rsidRPr="0080369E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2C0521" w:rsidRPr="0080369E">
        <w:rPr>
          <w:rFonts w:ascii="Sylfaen" w:hAnsi="Sylfaen" w:cs="Sylfaen"/>
          <w:bCs/>
          <w:sz w:val="22"/>
          <w:szCs w:val="22"/>
          <w:lang w:val="ka-GE"/>
        </w:rPr>
        <w:t xml:space="preserve"> შესაბამისი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პროტოკოლი</w:t>
      </w:r>
      <w:r w:rsidRPr="0080369E">
        <w:rPr>
          <w:rFonts w:ascii="Sylfaen" w:hAnsi="Sylfaen" w:cs="AcadNusx"/>
          <w:bCs/>
          <w:sz w:val="22"/>
          <w:szCs w:val="22"/>
        </w:rPr>
        <w:t>)</w:t>
      </w:r>
    </w:p>
    <w:p w:rsidR="005A4020" w:rsidRPr="0080369E" w:rsidRDefault="005A4020" w:rsidP="00B56730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  <w:lang w:val="ka-GE"/>
        </w:rPr>
        <w:t>თუ გაქვთ - თერმომეტრს (მინის, ელექტრო) ჩამოაცვით სპეციალური ერთჯერადი შალითა</w:t>
      </w:r>
    </w:p>
    <w:p w:rsidR="0063656A" w:rsidRPr="0080369E" w:rsidRDefault="0063656A" w:rsidP="00B56730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 xml:space="preserve">ტანსაცმლისგან გაანთავისუფლეთ </w:t>
      </w:r>
      <w:r w:rsidR="00035EEB" w:rsidRPr="0080369E">
        <w:rPr>
          <w:rFonts w:ascii="Sylfaen" w:hAnsi="Sylfaen" w:cs="Sylfaen"/>
          <w:bCs/>
          <w:sz w:val="22"/>
          <w:szCs w:val="22"/>
          <w:lang w:val="ka-GE"/>
        </w:rPr>
        <w:t xml:space="preserve">მხოლოდ </w:t>
      </w:r>
      <w:r w:rsidRPr="0080369E">
        <w:rPr>
          <w:rFonts w:ascii="Sylfaen" w:hAnsi="Sylfaen" w:cs="Sylfaen"/>
          <w:bCs/>
          <w:sz w:val="22"/>
          <w:szCs w:val="22"/>
        </w:rPr>
        <w:t>მხრისა და იღლიის მიდამო</w:t>
      </w:r>
    </w:p>
    <w:p w:rsidR="00035EEB" w:rsidRPr="0080369E" w:rsidRDefault="00C82739" w:rsidP="00B56730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 xml:space="preserve"> ავადმყოფს </w:t>
      </w:r>
      <w:r w:rsidR="0063656A" w:rsidRPr="0080369E">
        <w:rPr>
          <w:rFonts w:ascii="Sylfaen" w:hAnsi="Sylfaen" w:cs="Sylfaen"/>
          <w:bCs/>
          <w:sz w:val="22"/>
          <w:szCs w:val="22"/>
        </w:rPr>
        <w:t>თხოვეთ ხელი ასწიოს ზევით, გაამშრალეთ იღლიის არე</w:t>
      </w:r>
      <w:r w:rsidR="005A4020" w:rsidRPr="0080369E">
        <w:rPr>
          <w:rFonts w:ascii="Sylfaen" w:hAnsi="Sylfaen" w:cs="Sylfaen"/>
          <w:bCs/>
          <w:sz w:val="22"/>
          <w:szCs w:val="22"/>
          <w:lang w:val="ka-GE"/>
        </w:rPr>
        <w:t xml:space="preserve"> და </w:t>
      </w:r>
      <w:r w:rsidR="005A4020" w:rsidRPr="0080369E">
        <w:rPr>
          <w:rFonts w:ascii="Sylfaen" w:hAnsi="Sylfaen" w:cs="Sylfaen"/>
          <w:bCs/>
          <w:sz w:val="22"/>
          <w:szCs w:val="22"/>
        </w:rPr>
        <w:t>თერმომეტრი რეზერვუარის მხრიდ</w:t>
      </w:r>
      <w:r w:rsidR="00023964" w:rsidRPr="0080369E">
        <w:rPr>
          <w:rFonts w:ascii="Sylfaen" w:hAnsi="Sylfaen" w:cs="Sylfaen"/>
          <w:bCs/>
          <w:sz w:val="22"/>
          <w:szCs w:val="22"/>
        </w:rPr>
        <w:t>ან</w:t>
      </w:r>
      <w:r w:rsidR="00023964" w:rsidRPr="0080369E">
        <w:rPr>
          <w:rFonts w:ascii="Sylfaen" w:hAnsi="Sylfaen" w:cs="Sylfaen"/>
          <w:bCs/>
          <w:sz w:val="22"/>
          <w:szCs w:val="22"/>
          <w:lang w:val="ka-GE"/>
        </w:rPr>
        <w:t xml:space="preserve">, ციფერბლატით სხეულისკენ </w:t>
      </w:r>
      <w:r w:rsidR="005A4020" w:rsidRPr="0080369E">
        <w:rPr>
          <w:rFonts w:ascii="Sylfaen" w:hAnsi="Sylfaen" w:cs="Sylfaen"/>
          <w:bCs/>
          <w:sz w:val="22"/>
          <w:szCs w:val="22"/>
        </w:rPr>
        <w:t>მოათავსეთ იღლიის ფოსოს შუაში</w:t>
      </w:r>
    </w:p>
    <w:p w:rsidR="00035EEB" w:rsidRPr="0080369E" w:rsidRDefault="00035EEB" w:rsidP="00B56730">
      <w:pPr>
        <w:numPr>
          <w:ilvl w:val="0"/>
          <w:numId w:val="7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  <w:lang w:val="ka-GE"/>
        </w:rPr>
        <w:t>იღლიის ოფლი</w:t>
      </w:r>
      <w:r w:rsidR="00C82739" w:rsidRPr="0080369E">
        <w:rPr>
          <w:rFonts w:ascii="Sylfaen" w:hAnsi="Sylfaen" w:cs="Sylfaen"/>
          <w:bCs/>
          <w:sz w:val="22"/>
          <w:szCs w:val="22"/>
          <w:lang w:val="ka-GE"/>
        </w:rPr>
        <w:t>ანი ზედაპირი მოგ</w:t>
      </w:r>
      <w:r w:rsidRPr="0080369E">
        <w:rPr>
          <w:rFonts w:ascii="Sylfaen" w:hAnsi="Sylfaen" w:cs="Sylfaen"/>
          <w:bCs/>
          <w:sz w:val="22"/>
          <w:szCs w:val="22"/>
          <w:lang w:val="ka-GE"/>
        </w:rPr>
        <w:t xml:space="preserve">ვცემს </w:t>
      </w:r>
      <w:r w:rsidR="00023964" w:rsidRPr="0080369E">
        <w:rPr>
          <w:rFonts w:ascii="Sylfaen" w:hAnsi="Sylfaen" w:cs="Sylfaen"/>
          <w:bCs/>
          <w:sz w:val="22"/>
          <w:szCs w:val="22"/>
          <w:lang w:val="ka-GE"/>
        </w:rPr>
        <w:t>ტემპერატურის მცდარ მაჩვენებელს</w:t>
      </w:r>
    </w:p>
    <w:p w:rsidR="00200645" w:rsidRPr="0080369E" w:rsidRDefault="0063656A" w:rsidP="00200645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 xml:space="preserve">ავადმყოფს დააწევინეთ ხელი, მოახრევინეთ </w:t>
      </w:r>
      <w:r w:rsidR="002C0521" w:rsidRPr="0080369E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იდაყვის სახსარში, წინამხარი დაადებინეთ გულმკერდზე</w:t>
      </w:r>
      <w:r w:rsidR="00746B29" w:rsidRPr="0080369E">
        <w:rPr>
          <w:rFonts w:ascii="Sylfaen" w:hAnsi="Sylfaen" w:cs="Sylfaen"/>
          <w:bCs/>
          <w:sz w:val="22"/>
          <w:szCs w:val="22"/>
          <w:lang w:val="ka-GE"/>
        </w:rPr>
        <w:t xml:space="preserve"> და დააფიქსირებე</w:t>
      </w:r>
      <w:r w:rsidR="00035EEB" w:rsidRPr="0080369E">
        <w:rPr>
          <w:rFonts w:ascii="Sylfaen" w:hAnsi="Sylfaen" w:cs="Sylfaen"/>
          <w:bCs/>
          <w:sz w:val="22"/>
          <w:szCs w:val="22"/>
          <w:lang w:val="ka-GE"/>
        </w:rPr>
        <w:t>ნეთ მისივე მეორე ხელით</w:t>
      </w:r>
    </w:p>
    <w:p w:rsidR="00BA17D1" w:rsidRPr="0080369E" w:rsidRDefault="00BA17D1" w:rsidP="00200645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>ელექტრონული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თერმომეტრის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გამოყენების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შემთხვევაში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დაელოდეთ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ხმოვან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სიგნალს</w:t>
      </w:r>
      <w:r w:rsidRPr="0080369E">
        <w:rPr>
          <w:rFonts w:ascii="Sylfaen" w:hAnsi="Sylfaen" w:cs="AcadNusx"/>
          <w:bCs/>
          <w:sz w:val="22"/>
          <w:szCs w:val="22"/>
        </w:rPr>
        <w:t xml:space="preserve">, </w:t>
      </w:r>
      <w:r w:rsidRPr="0080369E">
        <w:rPr>
          <w:rFonts w:ascii="Sylfaen" w:hAnsi="Sylfaen" w:cs="Sylfaen"/>
          <w:bCs/>
          <w:sz w:val="22"/>
          <w:szCs w:val="22"/>
          <w:lang w:val="ka-GE"/>
        </w:rPr>
        <w:t>მინის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თერმომეტრის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გამოყენების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შემთხვევაში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დაინიშნეთ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დრო</w:t>
      </w:r>
      <w:r w:rsidRPr="0080369E">
        <w:rPr>
          <w:rFonts w:ascii="Sylfaen" w:hAnsi="Sylfaen" w:cs="AcadNusx"/>
          <w:bCs/>
          <w:sz w:val="22"/>
          <w:szCs w:val="22"/>
        </w:rPr>
        <w:t xml:space="preserve"> (</w:t>
      </w:r>
      <w:r w:rsidR="00B260EC" w:rsidRPr="0080369E">
        <w:rPr>
          <w:rFonts w:ascii="Sylfaen" w:hAnsi="Sylfaen" w:cs="AcadNusx"/>
          <w:bCs/>
          <w:sz w:val="22"/>
          <w:szCs w:val="22"/>
          <w:lang w:val="ka-GE"/>
        </w:rPr>
        <w:t xml:space="preserve"> 5</w:t>
      </w:r>
      <w:r w:rsidRPr="0080369E">
        <w:rPr>
          <w:rFonts w:ascii="Sylfaen" w:hAnsi="Sylfaen" w:cs="AcadNusx"/>
          <w:bCs/>
          <w:sz w:val="22"/>
          <w:szCs w:val="22"/>
        </w:rPr>
        <w:t>-10</w:t>
      </w:r>
      <w:r w:rsidR="00BC441B" w:rsidRPr="0080369E">
        <w:rPr>
          <w:rFonts w:ascii="Sylfaen" w:hAnsi="Sylfaen" w:cs="AcadNusx"/>
          <w:bCs/>
          <w:sz w:val="22"/>
          <w:szCs w:val="22"/>
          <w:lang w:val="ka-GE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წთ</w:t>
      </w:r>
      <w:r w:rsidRPr="0080369E">
        <w:rPr>
          <w:rFonts w:ascii="Sylfaen" w:hAnsi="Sylfaen" w:cs="AcadNusx"/>
          <w:bCs/>
          <w:sz w:val="22"/>
          <w:szCs w:val="22"/>
        </w:rPr>
        <w:t xml:space="preserve">) </w:t>
      </w:r>
    </w:p>
    <w:p w:rsidR="00BA17D1" w:rsidRPr="0080369E" w:rsidRDefault="0080369E" w:rsidP="00B56730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/>
          <w:sz w:val="22"/>
          <w:szCs w:val="22"/>
          <w:lang w:val="ka-GE"/>
        </w:rPr>
        <w:t xml:space="preserve">პაციენტს/ოჯახის წევრს/მეურვეს </w:t>
      </w:r>
      <w:r w:rsidR="00BC441B" w:rsidRPr="0080369E">
        <w:rPr>
          <w:rFonts w:ascii="Sylfaen" w:hAnsi="Sylfaen" w:cs="Sylfaen"/>
          <w:bCs/>
          <w:sz w:val="22"/>
          <w:szCs w:val="22"/>
          <w:lang w:val="ka-GE"/>
        </w:rPr>
        <w:t xml:space="preserve">უთხარით, რომ აპირებთ თერმომეტრის ამოღებას. </w:t>
      </w:r>
      <w:r w:rsidR="0063656A" w:rsidRPr="0080369E">
        <w:rPr>
          <w:rFonts w:ascii="Sylfaen" w:hAnsi="Sylfaen" w:cs="Sylfaen"/>
          <w:bCs/>
          <w:sz w:val="22"/>
          <w:szCs w:val="22"/>
        </w:rPr>
        <w:t xml:space="preserve">ფრთხილად გამოიღეთ თერმომეტრი, </w:t>
      </w:r>
      <w:r w:rsidR="00BA17D1" w:rsidRPr="0080369E">
        <w:rPr>
          <w:rFonts w:ascii="Sylfaen" w:hAnsi="Sylfaen" w:cs="Sylfaen"/>
          <w:bCs/>
          <w:sz w:val="22"/>
          <w:szCs w:val="22"/>
          <w:lang w:val="ka-GE"/>
        </w:rPr>
        <w:t>მოაცილეთ შალითა (თუ გაქვთ) ისე, რომ არ შეეხოთ მის გარეთა ზედაპირს</w:t>
      </w:r>
    </w:p>
    <w:p w:rsidR="0063656A" w:rsidRPr="0080369E" w:rsidRDefault="0063656A" w:rsidP="00B56730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 xml:space="preserve">დაიჭირეთ </w:t>
      </w:r>
      <w:r w:rsidR="00BA17D1" w:rsidRPr="0080369E">
        <w:rPr>
          <w:rFonts w:ascii="Sylfaen" w:hAnsi="Sylfaen" w:cs="Sylfaen"/>
          <w:bCs/>
          <w:sz w:val="22"/>
          <w:szCs w:val="22"/>
          <w:lang w:val="ka-GE"/>
        </w:rPr>
        <w:t xml:space="preserve">თერმომეტრი </w:t>
      </w:r>
      <w:r w:rsidRPr="0080369E">
        <w:rPr>
          <w:rFonts w:ascii="Sylfaen" w:hAnsi="Sylfaen" w:cs="Sylfaen"/>
          <w:bCs/>
          <w:sz w:val="22"/>
          <w:szCs w:val="22"/>
        </w:rPr>
        <w:t>ჰორიზონ</w:t>
      </w:r>
      <w:r w:rsidR="00BA17D1" w:rsidRPr="0080369E">
        <w:rPr>
          <w:rFonts w:ascii="Sylfaen" w:hAnsi="Sylfaen" w:cs="Sylfaen"/>
          <w:bCs/>
          <w:sz w:val="22"/>
          <w:szCs w:val="22"/>
        </w:rPr>
        <w:t>ტალურად, წაიკითხეთ მისი ჩვენება</w:t>
      </w:r>
    </w:p>
    <w:p w:rsidR="0063656A" w:rsidRPr="0080369E" w:rsidRDefault="0080369E" w:rsidP="00B56730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/>
          <w:sz w:val="22"/>
          <w:szCs w:val="22"/>
          <w:lang w:val="ka-GE"/>
        </w:rPr>
        <w:t xml:space="preserve">პაციენტს/ოჯახის წევრს/მეურვეს </w:t>
      </w:r>
      <w:r w:rsidR="00C82739" w:rsidRPr="0080369E">
        <w:rPr>
          <w:rFonts w:ascii="Sylfaen" w:hAnsi="Sylfaen" w:cs="Sylfaen"/>
          <w:bCs/>
          <w:sz w:val="22"/>
          <w:szCs w:val="22"/>
        </w:rPr>
        <w:t>აცნობეთ თერმომეტრის ჩვენება</w:t>
      </w:r>
    </w:p>
    <w:p w:rsidR="0063656A" w:rsidRPr="002F6282" w:rsidRDefault="0063656A" w:rsidP="00B56730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 xml:space="preserve">დაფერთხეთ </w:t>
      </w:r>
      <w:r w:rsidR="00035EEB" w:rsidRPr="0080369E">
        <w:rPr>
          <w:rFonts w:ascii="Sylfaen" w:hAnsi="Sylfaen" w:cs="Sylfaen"/>
          <w:bCs/>
          <w:sz w:val="22"/>
          <w:szCs w:val="22"/>
          <w:lang w:val="ka-GE"/>
        </w:rPr>
        <w:t xml:space="preserve">მინის </w:t>
      </w:r>
      <w:r w:rsidR="00035EEB" w:rsidRPr="0080369E">
        <w:rPr>
          <w:rFonts w:ascii="Sylfaen" w:hAnsi="Sylfaen" w:cs="Sylfaen"/>
          <w:bCs/>
          <w:sz w:val="22"/>
          <w:szCs w:val="22"/>
        </w:rPr>
        <w:t>თერმომეტრი</w:t>
      </w:r>
      <w:r w:rsidR="00BA17D1" w:rsidRPr="0080369E">
        <w:rPr>
          <w:rFonts w:ascii="Sylfaen" w:hAnsi="Sylfaen" w:cs="Sylfaen"/>
          <w:bCs/>
          <w:sz w:val="22"/>
          <w:szCs w:val="22"/>
          <w:lang w:val="ka-GE"/>
        </w:rPr>
        <w:t>, გათიშეთ ელექტრო თერმომეტრი</w:t>
      </w:r>
    </w:p>
    <w:p w:rsidR="002F6282" w:rsidRDefault="002F6282" w:rsidP="002F6282">
      <w:pPr>
        <w:rPr>
          <w:rFonts w:ascii="Sylfaen" w:hAnsi="Sylfaen" w:cs="Sylfaen"/>
          <w:bCs/>
          <w:sz w:val="22"/>
          <w:szCs w:val="22"/>
          <w:lang w:val="ka-GE"/>
        </w:rPr>
      </w:pPr>
    </w:p>
    <w:p w:rsidR="002F6282" w:rsidRPr="002F6282" w:rsidRDefault="002F6282" w:rsidP="002F6282">
      <w:pPr>
        <w:rPr>
          <w:rFonts w:ascii="Sylfaen" w:hAnsi="Sylfaen" w:cs="Sylfaen"/>
          <w:bCs/>
          <w:sz w:val="22"/>
          <w:szCs w:val="22"/>
        </w:rPr>
      </w:pPr>
    </w:p>
    <w:p w:rsidR="002F6282" w:rsidRPr="002F6282" w:rsidRDefault="002F6282" w:rsidP="00B56730">
      <w:pPr>
        <w:numPr>
          <w:ilvl w:val="0"/>
          <w:numId w:val="2"/>
        </w:numPr>
        <w:rPr>
          <w:rFonts w:ascii="Sylfaen" w:hAnsi="Sylfaen" w:cs="Sylfaen"/>
          <w:bCs/>
          <w:sz w:val="22"/>
          <w:szCs w:val="22"/>
        </w:rPr>
      </w:pPr>
      <w:r>
        <w:rPr>
          <w:rFonts w:ascii="Sylfaen" w:hAnsi="Sylfaen" w:cs="Sylfaen"/>
          <w:bCs/>
          <w:sz w:val="22"/>
          <w:szCs w:val="22"/>
          <w:lang w:val="ka-GE"/>
        </w:rPr>
        <w:lastRenderedPageBreak/>
        <w:t>აქსილარული ტემპერატურის ნორმა ასაკის მიხედვით:</w:t>
      </w:r>
    </w:p>
    <w:tbl>
      <w:tblPr>
        <w:tblW w:w="392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0"/>
        <w:gridCol w:w="2194"/>
      </w:tblGrid>
      <w:tr w:rsidR="002F6282" w:rsidRPr="00B62637" w:rsidTr="002F6282">
        <w:trPr>
          <w:tblCellSpacing w:w="0" w:type="dxa"/>
          <w:jc w:val="center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  <w:hideMark/>
          </w:tcPr>
          <w:p w:rsidR="002F6282" w:rsidRPr="000C2344" w:rsidRDefault="002F6282" w:rsidP="000C2344">
            <w:pPr>
              <w:pStyle w:val="Heading3"/>
              <w:spacing w:before="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C2344">
              <w:rPr>
                <w:rFonts w:ascii="Sylfaen" w:hAnsi="Sylfaen"/>
                <w:sz w:val="20"/>
                <w:szCs w:val="20"/>
                <w:lang w:val="ka-GE"/>
              </w:rPr>
              <w:t>ასაკი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  <w:hideMark/>
          </w:tcPr>
          <w:p w:rsidR="002F6282" w:rsidRPr="00B62637" w:rsidRDefault="002F6282" w:rsidP="000C234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ტემპერატურა</w:t>
            </w:r>
          </w:p>
        </w:tc>
      </w:tr>
      <w:tr w:rsidR="002F6282" w:rsidRPr="00B62637" w:rsidTr="00241D66">
        <w:trPr>
          <w:tblCellSpacing w:w="0" w:type="dxa"/>
          <w:jc w:val="center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282" w:rsidRPr="000C2344" w:rsidRDefault="002F6282" w:rsidP="002F6282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0C2344">
              <w:rPr>
                <w:rFonts w:ascii="Sylfaen" w:hAnsi="Sylfaen"/>
                <w:sz w:val="20"/>
                <w:szCs w:val="20"/>
                <w:lang w:val="ka-GE"/>
              </w:rPr>
              <w:t>0 - 2</w:t>
            </w:r>
            <w:r w:rsidRPr="000C2344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0C2344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F6282" w:rsidRPr="002F6282" w:rsidRDefault="002F6282" w:rsidP="002F6282">
            <w:pPr>
              <w:jc w:val="center"/>
              <w:rPr>
                <w:rFonts w:ascii="Sylfaen" w:hAnsi="Sylfaen"/>
              </w:rPr>
            </w:pP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3</w:t>
            </w:r>
            <w:r w:rsidRPr="00241D66">
              <w:rPr>
                <w:rFonts w:ascii="Sylfaen" w:hAnsi="Sylfaen"/>
                <w:color w:val="231F20"/>
                <w:sz w:val="20"/>
                <w:szCs w:val="28"/>
                <w:lang w:val="ka-GE"/>
              </w:rPr>
              <w:t>4</w:t>
            </w: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.</w:t>
            </w:r>
            <w:r w:rsidRPr="00241D66">
              <w:rPr>
                <w:rFonts w:ascii="Sylfaen" w:hAnsi="Sylfaen"/>
                <w:color w:val="231F20"/>
                <w:sz w:val="20"/>
                <w:szCs w:val="28"/>
                <w:lang w:val="ka-GE"/>
              </w:rPr>
              <w:t>7</w:t>
            </w: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°C – 3</w:t>
            </w:r>
            <w:r w:rsidRPr="00241D66">
              <w:rPr>
                <w:rFonts w:ascii="Sylfaen" w:hAnsi="Sylfaen"/>
                <w:color w:val="231F20"/>
                <w:sz w:val="20"/>
                <w:szCs w:val="28"/>
                <w:lang w:val="ka-GE"/>
              </w:rPr>
              <w:t>7.3</w:t>
            </w: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°C</w:t>
            </w:r>
          </w:p>
        </w:tc>
      </w:tr>
      <w:tr w:rsidR="002F6282" w:rsidRPr="00B62637" w:rsidTr="00241D66">
        <w:trPr>
          <w:tblCellSpacing w:w="0" w:type="dxa"/>
          <w:jc w:val="center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282" w:rsidRPr="000C2344" w:rsidRDefault="002F6282" w:rsidP="000C2344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0C234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0C2344">
              <w:rPr>
                <w:rFonts w:ascii="Sylfaen" w:hAnsi="Sylfaen"/>
                <w:sz w:val="20"/>
                <w:szCs w:val="20"/>
              </w:rPr>
              <w:t xml:space="preserve">-10  </w:t>
            </w:r>
            <w:r w:rsidRPr="000C2344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F6282" w:rsidRDefault="002F6282" w:rsidP="002F6282">
            <w:pPr>
              <w:jc w:val="center"/>
            </w:pP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3</w:t>
            </w:r>
            <w:r w:rsidRPr="00241D66">
              <w:rPr>
                <w:rFonts w:ascii="Sylfaen" w:hAnsi="Sylfaen"/>
                <w:color w:val="231F20"/>
                <w:sz w:val="20"/>
                <w:szCs w:val="28"/>
                <w:lang w:val="ka-GE"/>
              </w:rPr>
              <w:t>5.9</w:t>
            </w: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°C – 3</w:t>
            </w:r>
            <w:r w:rsidRPr="00241D66">
              <w:rPr>
                <w:rFonts w:ascii="Sylfaen" w:hAnsi="Sylfaen"/>
                <w:color w:val="231F20"/>
                <w:sz w:val="20"/>
                <w:szCs w:val="28"/>
                <w:lang w:val="ka-GE"/>
              </w:rPr>
              <w:t>6.7</w:t>
            </w: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°C</w:t>
            </w:r>
          </w:p>
        </w:tc>
      </w:tr>
      <w:tr w:rsidR="002F6282" w:rsidRPr="00B62637" w:rsidTr="00241D66">
        <w:trPr>
          <w:tblCellSpacing w:w="0" w:type="dxa"/>
          <w:jc w:val="center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6282" w:rsidRPr="000C2344" w:rsidRDefault="002F6282" w:rsidP="000C2344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0C2344">
              <w:rPr>
                <w:rFonts w:ascii="Sylfaen" w:hAnsi="Sylfaen"/>
                <w:sz w:val="20"/>
                <w:szCs w:val="20"/>
              </w:rPr>
              <w:t>11-1</w:t>
            </w:r>
            <w:r w:rsidRPr="000C234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0C2344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0C2344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F6282" w:rsidRDefault="00241D66" w:rsidP="007328A2">
            <w:pPr>
              <w:jc w:val="center"/>
            </w:pP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3</w:t>
            </w:r>
            <w:r w:rsidRPr="00241D66">
              <w:rPr>
                <w:rFonts w:ascii="Sylfaen" w:hAnsi="Sylfaen"/>
                <w:color w:val="231F20"/>
                <w:sz w:val="20"/>
                <w:szCs w:val="28"/>
                <w:lang w:val="ka-GE"/>
              </w:rPr>
              <w:t>5.</w:t>
            </w:r>
            <w:r w:rsidR="007328A2">
              <w:rPr>
                <w:rFonts w:ascii="Sylfaen" w:hAnsi="Sylfaen"/>
                <w:color w:val="231F20"/>
                <w:sz w:val="20"/>
                <w:szCs w:val="28"/>
                <w:lang w:val="ka-GE"/>
              </w:rPr>
              <w:t>2</w:t>
            </w: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°C – 3</w:t>
            </w:r>
            <w:r w:rsidRPr="00241D66">
              <w:rPr>
                <w:rFonts w:ascii="Sylfaen" w:hAnsi="Sylfaen"/>
                <w:color w:val="231F20"/>
                <w:sz w:val="20"/>
                <w:szCs w:val="28"/>
                <w:lang w:val="ka-GE"/>
              </w:rPr>
              <w:t>6.9</w:t>
            </w:r>
            <w:r w:rsidRPr="00241D66">
              <w:rPr>
                <w:rFonts w:ascii="Sylfaen" w:hAnsi="Sylfaen"/>
                <w:color w:val="231F20"/>
                <w:sz w:val="20"/>
                <w:szCs w:val="28"/>
              </w:rPr>
              <w:t>°C</w:t>
            </w:r>
          </w:p>
        </w:tc>
      </w:tr>
    </w:tbl>
    <w:p w:rsidR="002F6282" w:rsidRPr="0080369E" w:rsidRDefault="002F6282" w:rsidP="002F6282">
      <w:pPr>
        <w:ind w:left="360"/>
        <w:rPr>
          <w:rFonts w:ascii="Sylfaen" w:hAnsi="Sylfaen" w:cs="Sylfaen"/>
          <w:bCs/>
          <w:sz w:val="22"/>
          <w:szCs w:val="22"/>
        </w:rPr>
      </w:pPr>
    </w:p>
    <w:p w:rsidR="00474D3F" w:rsidRPr="0080369E" w:rsidRDefault="00821520" w:rsidP="00B56730">
      <w:pPr>
        <w:numPr>
          <w:ilvl w:val="0"/>
          <w:numId w:val="2"/>
        </w:numPr>
        <w:rPr>
          <w:rFonts w:ascii="Sylfaen" w:hAnsi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  <w:lang w:val="ka-GE"/>
        </w:rPr>
        <w:t>გაწმინდეთ თერმომეტრი</w:t>
      </w:r>
      <w:r w:rsidR="00474D3F" w:rsidRPr="0080369E">
        <w:rPr>
          <w:rFonts w:ascii="Sylfaen" w:hAnsi="Sylfaen" w:cs="Sylfaen"/>
          <w:bCs/>
          <w:sz w:val="22"/>
          <w:szCs w:val="22"/>
          <w:lang w:val="ka-GE"/>
        </w:rPr>
        <w:t>, არაკრიტიკული სამედიცინო დანიშნულების საგნების წმენდის შესაბამისი წესით (იხ. სამედიცინო დანიშნულების საგნები</w:t>
      </w:r>
      <w:r w:rsidR="00B67768" w:rsidRPr="0080369E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832132" w:rsidRPr="0080369E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832132" w:rsidRPr="0080369E">
        <w:rPr>
          <w:rFonts w:ascii="Sylfaen" w:hAnsi="Sylfaen" w:cs="Sylfaen"/>
          <w:bCs/>
          <w:sz w:val="22"/>
          <w:szCs w:val="22"/>
        </w:rPr>
        <w:t>წინასასტერილიზაციო წმენდის და დეზინფექციის</w:t>
      </w:r>
      <w:r w:rsidR="00474D3F" w:rsidRPr="0080369E">
        <w:rPr>
          <w:rFonts w:ascii="Sylfaen" w:hAnsi="Sylfaen" w:cs="Sylfaen"/>
          <w:bCs/>
          <w:sz w:val="22"/>
          <w:szCs w:val="22"/>
          <w:lang w:val="ka-GE"/>
        </w:rPr>
        <w:t xml:space="preserve"> პროტოკოლი)</w:t>
      </w:r>
    </w:p>
    <w:p w:rsidR="00BA17D1" w:rsidRPr="0080369E" w:rsidRDefault="0063656A" w:rsidP="00B56730">
      <w:pPr>
        <w:numPr>
          <w:ilvl w:val="0"/>
          <w:numId w:val="2"/>
        </w:numPr>
        <w:rPr>
          <w:rFonts w:ascii="Sylfaen" w:hAnsi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>გაიხადეთ ხელთათმანი, დაიბანეთ ხელი</w:t>
      </w:r>
    </w:p>
    <w:p w:rsidR="0063656A" w:rsidRPr="0080369E" w:rsidRDefault="0063656A" w:rsidP="00B56730">
      <w:pPr>
        <w:numPr>
          <w:ilvl w:val="0"/>
          <w:numId w:val="2"/>
        </w:numPr>
        <w:rPr>
          <w:rFonts w:ascii="Sylfaen" w:hAnsi="Sylfaen"/>
          <w:bCs/>
          <w:sz w:val="22"/>
          <w:szCs w:val="22"/>
        </w:rPr>
      </w:pPr>
      <w:r w:rsidRPr="0080369E">
        <w:rPr>
          <w:rFonts w:ascii="Sylfaen" w:hAnsi="Sylfaen" w:cs="Sylfaen"/>
          <w:bCs/>
          <w:sz w:val="22"/>
          <w:szCs w:val="22"/>
        </w:rPr>
        <w:t>დოკუმენტურად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გააფორმეთ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წაკითხული</w:t>
      </w:r>
      <w:r w:rsidRPr="0080369E">
        <w:rPr>
          <w:rFonts w:ascii="Sylfaen" w:hAnsi="Sylfaen" w:cs="AcadNusx"/>
          <w:bCs/>
          <w:sz w:val="22"/>
          <w:szCs w:val="22"/>
        </w:rPr>
        <w:t xml:space="preserve"> </w:t>
      </w:r>
      <w:r w:rsidRPr="0080369E">
        <w:rPr>
          <w:rFonts w:ascii="Sylfaen" w:hAnsi="Sylfaen" w:cs="Sylfaen"/>
          <w:bCs/>
          <w:sz w:val="22"/>
          <w:szCs w:val="22"/>
        </w:rPr>
        <w:t>მონაცემი</w:t>
      </w:r>
      <w:r w:rsidR="005C1A73" w:rsidRPr="0080369E">
        <w:rPr>
          <w:rFonts w:ascii="Sylfaen" w:hAnsi="Sylfaen" w:cs="Sylfaen"/>
          <w:bCs/>
          <w:sz w:val="22"/>
          <w:szCs w:val="22"/>
          <w:lang w:val="ka-GE"/>
        </w:rPr>
        <w:t xml:space="preserve"> და მოაწერეთ ხელი</w:t>
      </w:r>
    </w:p>
    <w:p w:rsidR="008851A2" w:rsidRPr="0080369E" w:rsidRDefault="0038757B" w:rsidP="00FC4C04">
      <w:pPr>
        <w:numPr>
          <w:ilvl w:val="0"/>
          <w:numId w:val="2"/>
        </w:numPr>
        <w:rPr>
          <w:rFonts w:ascii="Sylfaen" w:hAnsi="Sylfaen"/>
          <w:b/>
          <w:sz w:val="22"/>
          <w:szCs w:val="22"/>
          <w:lang w:val="ka-GE"/>
        </w:rPr>
      </w:pPr>
      <w:r w:rsidRPr="0080369E">
        <w:rPr>
          <w:rFonts w:ascii="Sylfaen" w:hAnsi="Sylfaen"/>
          <w:sz w:val="22"/>
          <w:szCs w:val="22"/>
          <w:lang w:val="ka-GE"/>
        </w:rPr>
        <w:t xml:space="preserve">პროცედურის დროს შექმნილი ნებისმიერი პრობლემის შესახებ მოახსენეთ </w:t>
      </w:r>
      <w:r w:rsidR="00D55BCA" w:rsidRPr="0080369E">
        <w:rPr>
          <w:rFonts w:ascii="Sylfaen" w:hAnsi="Sylfaen"/>
          <w:sz w:val="22"/>
          <w:szCs w:val="22"/>
          <w:lang w:val="ka-GE"/>
        </w:rPr>
        <w:t>მკურნალ ექიმს</w:t>
      </w:r>
    </w:p>
    <w:p w:rsidR="00731C2B" w:rsidRDefault="00731C2B" w:rsidP="00B56730">
      <w:pPr>
        <w:rPr>
          <w:rFonts w:ascii="Sylfaen" w:hAnsi="Sylfaen"/>
          <w:b/>
          <w:i/>
          <w:sz w:val="22"/>
          <w:szCs w:val="22"/>
          <w:lang w:val="ka-GE"/>
        </w:rPr>
      </w:pPr>
    </w:p>
    <w:p w:rsidR="00C911EE" w:rsidRPr="0080369E" w:rsidRDefault="00C911EE" w:rsidP="00B56730">
      <w:pPr>
        <w:rPr>
          <w:rFonts w:ascii="Sylfaen" w:hAnsi="Sylfaen"/>
          <w:b/>
          <w:i/>
          <w:sz w:val="22"/>
          <w:szCs w:val="22"/>
          <w:lang w:val="ka-GE"/>
        </w:rPr>
      </w:pPr>
      <w:r w:rsidRPr="0080369E">
        <w:rPr>
          <w:rFonts w:ascii="Sylfaen" w:hAnsi="Sylfaen"/>
          <w:b/>
          <w:i/>
          <w:sz w:val="22"/>
          <w:szCs w:val="22"/>
          <w:lang w:val="ka-GE"/>
        </w:rPr>
        <w:t>გაითვალისწინეთ !</w:t>
      </w:r>
    </w:p>
    <w:p w:rsidR="0021185A" w:rsidRPr="0080369E" w:rsidRDefault="0021185A" w:rsidP="00B56730">
      <w:pPr>
        <w:ind w:left="360"/>
        <w:rPr>
          <w:rFonts w:ascii="Sylfaen" w:hAnsi="Sylfaen"/>
          <w:sz w:val="22"/>
          <w:szCs w:val="22"/>
          <w:lang w:val="ka-GE"/>
        </w:rPr>
      </w:pPr>
      <w:r w:rsidRPr="0080369E">
        <w:rPr>
          <w:rFonts w:ascii="Sylfaen" w:hAnsi="Sylfaen"/>
          <w:sz w:val="22"/>
          <w:szCs w:val="22"/>
          <w:lang w:val="ka-GE"/>
        </w:rPr>
        <w:t>აქსილარული თერმომეტრიის უპირატესობაა:</w:t>
      </w:r>
    </w:p>
    <w:p w:rsidR="0021185A" w:rsidRPr="0080369E" w:rsidRDefault="0021185A" w:rsidP="00B56730">
      <w:pPr>
        <w:numPr>
          <w:ilvl w:val="0"/>
          <w:numId w:val="7"/>
        </w:numPr>
        <w:rPr>
          <w:rFonts w:ascii="Sylfaen" w:hAnsi="Sylfaen"/>
          <w:sz w:val="22"/>
          <w:szCs w:val="22"/>
          <w:lang w:val="ka-GE"/>
        </w:rPr>
      </w:pPr>
      <w:r w:rsidRPr="0080369E">
        <w:rPr>
          <w:rFonts w:ascii="Sylfaen" w:hAnsi="Sylfaen"/>
          <w:sz w:val="22"/>
          <w:szCs w:val="22"/>
          <w:lang w:val="ka-GE"/>
        </w:rPr>
        <w:t>უსაფრთხო და არაინვაზიური მეთოდია;</w:t>
      </w:r>
    </w:p>
    <w:p w:rsidR="0021185A" w:rsidRPr="00B56730" w:rsidRDefault="0021185A" w:rsidP="00B56730">
      <w:pPr>
        <w:ind w:left="360"/>
        <w:rPr>
          <w:rFonts w:ascii="Sylfaen" w:hAnsi="Sylfaen"/>
          <w:sz w:val="22"/>
          <w:szCs w:val="22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>ნაკლოვანება:</w:t>
      </w:r>
    </w:p>
    <w:p w:rsidR="0038083B" w:rsidRPr="00B56730" w:rsidRDefault="0021185A" w:rsidP="00B56730">
      <w:pPr>
        <w:numPr>
          <w:ilvl w:val="0"/>
          <w:numId w:val="7"/>
        </w:numPr>
        <w:rPr>
          <w:rFonts w:ascii="Sylfaen" w:hAnsi="Sylfaen"/>
          <w:sz w:val="22"/>
          <w:szCs w:val="22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>გაზომვისთვის საჭირო დიდი დრო (5-10 წუთი);</w:t>
      </w:r>
    </w:p>
    <w:p w:rsidR="0038083B" w:rsidRPr="00B56730" w:rsidRDefault="0021185A" w:rsidP="00B56730">
      <w:pPr>
        <w:numPr>
          <w:ilvl w:val="0"/>
          <w:numId w:val="7"/>
        </w:numPr>
        <w:rPr>
          <w:rFonts w:ascii="Sylfaen" w:hAnsi="Sylfaen"/>
          <w:sz w:val="22"/>
          <w:szCs w:val="22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>მოითხოვს ექთნის მუდმივ მეთვალყურეობას;</w:t>
      </w:r>
    </w:p>
    <w:p w:rsidR="0021185A" w:rsidRPr="00B56730" w:rsidRDefault="0021185A" w:rsidP="00B56730">
      <w:pPr>
        <w:numPr>
          <w:ilvl w:val="0"/>
          <w:numId w:val="7"/>
        </w:numPr>
        <w:rPr>
          <w:rFonts w:ascii="Sylfaen" w:hAnsi="Sylfaen"/>
          <w:sz w:val="22"/>
          <w:szCs w:val="22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 xml:space="preserve">მოითხოვს </w:t>
      </w:r>
      <w:r w:rsidR="0038083B" w:rsidRPr="00B56730">
        <w:rPr>
          <w:rFonts w:ascii="Sylfaen" w:hAnsi="Sylfaen"/>
          <w:sz w:val="22"/>
          <w:szCs w:val="22"/>
          <w:lang w:val="ka-GE"/>
        </w:rPr>
        <w:t>გარკვეულ პოზა</w:t>
      </w:r>
      <w:r w:rsidRPr="00B56730">
        <w:rPr>
          <w:rFonts w:ascii="Sylfaen" w:hAnsi="Sylfaen"/>
          <w:sz w:val="22"/>
          <w:szCs w:val="22"/>
          <w:lang w:val="ka-GE"/>
        </w:rPr>
        <w:t>ს</w:t>
      </w:r>
    </w:p>
    <w:p w:rsidR="00C911EE" w:rsidRPr="00B56730" w:rsidRDefault="004975D7" w:rsidP="00B56730">
      <w:pPr>
        <w:numPr>
          <w:ilvl w:val="0"/>
          <w:numId w:val="7"/>
        </w:numPr>
        <w:rPr>
          <w:rFonts w:ascii="Sylfaen" w:hAnsi="Sylfaen"/>
          <w:sz w:val="22"/>
          <w:szCs w:val="22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>მინის თერმომეტრის შემთხვევაში არის მისი გატეხვისა და ვერცხლისწყლის დაღვრის საშიშროება</w:t>
      </w:r>
    </w:p>
    <w:p w:rsidR="00FC4C04" w:rsidRDefault="00FC4C04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C911EE" w:rsidRPr="00B56730" w:rsidRDefault="00C911EE" w:rsidP="00B56730">
      <w:pPr>
        <w:rPr>
          <w:rFonts w:ascii="Sylfaen" w:hAnsi="Sylfaen"/>
          <w:b/>
          <w:sz w:val="22"/>
          <w:szCs w:val="22"/>
          <w:lang w:val="ka-GE"/>
        </w:rPr>
      </w:pPr>
      <w:r w:rsidRPr="00B56730">
        <w:rPr>
          <w:rFonts w:ascii="Sylfaen" w:hAnsi="Sylfaen"/>
          <w:b/>
          <w:sz w:val="22"/>
          <w:szCs w:val="22"/>
          <w:lang w:val="ka-GE"/>
        </w:rPr>
        <w:t>მოსალოდნელი შედეგები:</w:t>
      </w:r>
    </w:p>
    <w:p w:rsidR="00C911EE" w:rsidRPr="00B56730" w:rsidRDefault="00C911EE" w:rsidP="00B56730">
      <w:pPr>
        <w:rPr>
          <w:rFonts w:ascii="Sylfaen" w:hAnsi="Sylfaen"/>
          <w:sz w:val="22"/>
          <w:szCs w:val="22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>მნიშვნელოვანია, რომ სამედიცინო დაწესებულების ყველა თანამშრომელი (ექთნის თანაშემწე, პრაქტიკოსი ექთანი</w:t>
      </w:r>
      <w:r w:rsidR="00BA17D1" w:rsidRPr="00B56730">
        <w:rPr>
          <w:rFonts w:ascii="Sylfaen" w:hAnsi="Sylfaen"/>
          <w:sz w:val="22"/>
          <w:szCs w:val="22"/>
          <w:lang w:val="ka-GE"/>
        </w:rPr>
        <w:t>)</w:t>
      </w:r>
      <w:r w:rsidRPr="00B56730">
        <w:rPr>
          <w:rFonts w:ascii="Sylfaen" w:hAnsi="Sylfaen"/>
          <w:sz w:val="22"/>
          <w:szCs w:val="22"/>
          <w:lang w:val="ka-GE"/>
        </w:rPr>
        <w:t xml:space="preserve"> </w:t>
      </w:r>
      <w:r w:rsidR="00BA17D1" w:rsidRPr="00B56730">
        <w:rPr>
          <w:rFonts w:ascii="Sylfaen" w:hAnsi="Sylfaen"/>
          <w:sz w:val="22"/>
          <w:szCs w:val="22"/>
          <w:lang w:val="ka-GE"/>
        </w:rPr>
        <w:t>აქსილარული ტემპერატურის</w:t>
      </w:r>
      <w:r w:rsidRPr="00B56730">
        <w:rPr>
          <w:rFonts w:ascii="Sylfaen" w:hAnsi="Sylfaen"/>
          <w:sz w:val="22"/>
          <w:szCs w:val="22"/>
          <w:lang w:val="ka-GE"/>
        </w:rPr>
        <w:t xml:space="preserve"> განსაზღვრისათვის იყენებდეს პროტოკოლის რეკომენდაციებით მოწოდებულ ტექნიკას, რაც უზრუნველყოფს მონაცემის სიზუსტეს, პაციენტის მონიტორინგის ხარისხის ამაღლებას.</w:t>
      </w:r>
    </w:p>
    <w:p w:rsidR="00C911EE" w:rsidRPr="00B56730" w:rsidRDefault="00C911EE" w:rsidP="00B56730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C911EE" w:rsidRPr="00B56730" w:rsidRDefault="00C911EE" w:rsidP="00B56730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B56730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C911EE" w:rsidRPr="00B56730" w:rsidRDefault="00C82739" w:rsidP="00B56730">
      <w:pPr>
        <w:pStyle w:val="Default"/>
        <w:numPr>
          <w:ilvl w:val="0"/>
          <w:numId w:val="9"/>
        </w:numPr>
        <w:rPr>
          <w:rFonts w:ascii="Sylfaen" w:hAnsi="Sylfaen"/>
          <w:sz w:val="22"/>
          <w:szCs w:val="22"/>
        </w:rPr>
      </w:pPr>
      <w:r w:rsidRPr="00B56730">
        <w:rPr>
          <w:rFonts w:ascii="Sylfaen" w:hAnsi="Sylfaen"/>
          <w:sz w:val="22"/>
          <w:szCs w:val="22"/>
          <w:lang w:val="ka-GE"/>
        </w:rPr>
        <w:t>რამდენ</w:t>
      </w:r>
      <w:r w:rsidR="00C911EE" w:rsidRPr="00B56730">
        <w:rPr>
          <w:rFonts w:ascii="Sylfaen" w:hAnsi="Sylfaen"/>
          <w:sz w:val="22"/>
          <w:szCs w:val="22"/>
          <w:lang w:val="ka-GE"/>
        </w:rPr>
        <w:t xml:space="preserve"> დაწესებულებას (%) აქვს აღნიშნული პროტოკოლი? </w:t>
      </w:r>
    </w:p>
    <w:p w:rsidR="00C911EE" w:rsidRPr="00B56730" w:rsidRDefault="00C911EE" w:rsidP="00B56730">
      <w:pPr>
        <w:pStyle w:val="Default"/>
        <w:numPr>
          <w:ilvl w:val="0"/>
          <w:numId w:val="9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(%)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C911EE" w:rsidRPr="00B56730" w:rsidRDefault="00BA17D1" w:rsidP="00B56730">
      <w:pPr>
        <w:pStyle w:val="Default"/>
        <w:numPr>
          <w:ilvl w:val="0"/>
          <w:numId w:val="9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B56730">
        <w:rPr>
          <w:rFonts w:ascii="Sylfaen" w:hAnsi="Sylfaen"/>
          <w:sz w:val="22"/>
          <w:szCs w:val="22"/>
          <w:lang w:val="ka-GE"/>
        </w:rPr>
        <w:t>ტემპერატურის გაზომვის</w:t>
      </w:r>
      <w:r w:rsidR="00C911EE" w:rsidRPr="00B56730">
        <w:rPr>
          <w:rFonts w:ascii="Sylfaen" w:hAnsi="Sylfaen"/>
          <w:sz w:val="22"/>
          <w:szCs w:val="22"/>
          <w:lang w:val="ka-GE"/>
        </w:rPr>
        <w:t xml:space="preserve"> რამდენ შემთხვევაში (%) აღინიშნა მასთან დაკავშირებული </w:t>
      </w:r>
      <w:r w:rsidRPr="00B56730">
        <w:rPr>
          <w:rFonts w:ascii="Sylfaen" w:hAnsi="Sylfaen"/>
          <w:sz w:val="22"/>
          <w:szCs w:val="22"/>
          <w:lang w:val="ka-GE"/>
        </w:rPr>
        <w:t>უზუსტობები</w:t>
      </w:r>
      <w:r w:rsidR="00C911EE" w:rsidRPr="00B56730">
        <w:rPr>
          <w:rFonts w:ascii="Sylfaen" w:hAnsi="Sylfaen"/>
          <w:sz w:val="22"/>
          <w:szCs w:val="22"/>
          <w:lang w:val="ka-GE"/>
        </w:rPr>
        <w:t>?</w:t>
      </w:r>
    </w:p>
    <w:p w:rsidR="00C911EE" w:rsidRPr="00B56730" w:rsidRDefault="00C911EE" w:rsidP="00B56730">
      <w:pPr>
        <w:rPr>
          <w:rFonts w:ascii="Sylfaen" w:hAnsi="Sylfaen"/>
          <w:sz w:val="22"/>
          <w:szCs w:val="22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731C2B" w:rsidRDefault="00731C2B" w:rsidP="00B56730">
      <w:pPr>
        <w:rPr>
          <w:rFonts w:ascii="Sylfaen" w:hAnsi="Sylfaen"/>
          <w:b/>
          <w:sz w:val="22"/>
          <w:szCs w:val="20"/>
          <w:lang w:val="ka-GE"/>
        </w:rPr>
      </w:pPr>
    </w:p>
    <w:p w:rsidR="00C911EE" w:rsidRPr="00731C2B" w:rsidRDefault="00C911EE" w:rsidP="00B56730">
      <w:pPr>
        <w:rPr>
          <w:rFonts w:ascii="Sylfaen" w:hAnsi="Sylfaen"/>
          <w:b/>
          <w:sz w:val="22"/>
          <w:szCs w:val="20"/>
          <w:lang w:val="ka-GE"/>
        </w:rPr>
      </w:pPr>
      <w:r w:rsidRPr="00731C2B">
        <w:rPr>
          <w:rFonts w:ascii="Sylfaen" w:hAnsi="Sylfaen"/>
          <w:b/>
          <w:sz w:val="22"/>
          <w:szCs w:val="20"/>
          <w:lang w:val="ka-GE"/>
        </w:rPr>
        <w:t>პროტოკოლის დანერგვისთვის საჭირო რესურსი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8"/>
        <w:gridCol w:w="4856"/>
        <w:gridCol w:w="1624"/>
      </w:tblGrid>
      <w:tr w:rsidR="00C911EE" w:rsidRPr="00731C2B" w:rsidTr="00731C2B">
        <w:tc>
          <w:tcPr>
            <w:tcW w:w="3798" w:type="dxa"/>
            <w:shd w:val="clear" w:color="auto" w:fill="DBE5F1"/>
          </w:tcPr>
          <w:p w:rsidR="00C911EE" w:rsidRPr="00731C2B" w:rsidRDefault="00C911EE" w:rsidP="00B567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b/>
                <w:sz w:val="20"/>
                <w:szCs w:val="20"/>
                <w:lang w:val="ka-GE"/>
              </w:rPr>
              <w:t>რესურსი</w:t>
            </w:r>
          </w:p>
        </w:tc>
        <w:tc>
          <w:tcPr>
            <w:tcW w:w="4856" w:type="dxa"/>
            <w:shd w:val="clear" w:color="auto" w:fill="DBE5F1"/>
          </w:tcPr>
          <w:p w:rsidR="00C911EE" w:rsidRPr="00731C2B" w:rsidRDefault="00C911EE" w:rsidP="00B567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ფუნქციები/მნიშვნელობა</w:t>
            </w:r>
          </w:p>
        </w:tc>
        <w:tc>
          <w:tcPr>
            <w:tcW w:w="1624" w:type="dxa"/>
            <w:shd w:val="clear" w:color="auto" w:fill="DBE5F1"/>
          </w:tcPr>
          <w:p w:rsidR="00C911EE" w:rsidRPr="00731C2B" w:rsidRDefault="00C911EE" w:rsidP="00B567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C911EE" w:rsidRPr="00731C2B" w:rsidTr="00731C2B">
        <w:trPr>
          <w:trHeight w:val="224"/>
        </w:trPr>
        <w:tc>
          <w:tcPr>
            <w:tcW w:w="10278" w:type="dxa"/>
            <w:gridSpan w:val="3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ადამიანური:</w:t>
            </w:r>
          </w:p>
        </w:tc>
      </w:tr>
      <w:tr w:rsidR="00C911EE" w:rsidRPr="00731C2B" w:rsidTr="00731C2B">
        <w:tc>
          <w:tcPr>
            <w:tcW w:w="3798" w:type="dxa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4856" w:type="dxa"/>
            <w:shd w:val="clear" w:color="auto" w:fill="auto"/>
          </w:tcPr>
          <w:p w:rsidR="00C911EE" w:rsidRPr="00731C2B" w:rsidRDefault="00C911EE" w:rsidP="000B551D">
            <w:pPr>
              <w:pStyle w:val="ListParagraph1"/>
              <w:numPr>
                <w:ilvl w:val="0"/>
                <w:numId w:val="10"/>
              </w:numPr>
              <w:spacing w:after="0" w:line="240" w:lineRule="auto"/>
              <w:ind w:left="1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პაციენტის სასიცოცხლო ნიშნების მონიტორინგ</w:t>
            </w:r>
            <w:r w:rsidRPr="00731C2B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BA17D1" w:rsidRPr="00731C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24" w:type="dxa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C911EE" w:rsidRPr="00731C2B" w:rsidTr="00731C2B">
        <w:tc>
          <w:tcPr>
            <w:tcW w:w="3798" w:type="dxa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ექთნის თანაშემწე</w:t>
            </w:r>
          </w:p>
        </w:tc>
        <w:tc>
          <w:tcPr>
            <w:tcW w:w="4856" w:type="dxa"/>
            <w:shd w:val="clear" w:color="auto" w:fill="auto"/>
          </w:tcPr>
          <w:p w:rsidR="00C911EE" w:rsidRPr="00731C2B" w:rsidRDefault="00BA17D1" w:rsidP="000B551D">
            <w:pPr>
              <w:pStyle w:val="ListParagraph1"/>
              <w:numPr>
                <w:ilvl w:val="0"/>
                <w:numId w:val="10"/>
              </w:numPr>
              <w:spacing w:after="0" w:line="240" w:lineRule="auto"/>
              <w:ind w:left="1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ტემპერატურის გაზომვა</w:t>
            </w:r>
          </w:p>
          <w:p w:rsidR="00C911EE" w:rsidRPr="00731C2B" w:rsidRDefault="00C911EE" w:rsidP="000B551D">
            <w:pPr>
              <w:pStyle w:val="ListParagraph1"/>
              <w:numPr>
                <w:ilvl w:val="0"/>
                <w:numId w:val="10"/>
              </w:numPr>
              <w:spacing w:after="0" w:line="240" w:lineRule="auto"/>
              <w:ind w:left="1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ნორმიდან გადახრების ამოცნობა და ექთნის/ექიმის ინფორმირება</w:t>
            </w:r>
          </w:p>
        </w:tc>
        <w:tc>
          <w:tcPr>
            <w:tcW w:w="1624" w:type="dxa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სასურველი</w:t>
            </w:r>
          </w:p>
        </w:tc>
      </w:tr>
      <w:tr w:rsidR="00C911EE" w:rsidRPr="00731C2B" w:rsidTr="00731C2B">
        <w:tc>
          <w:tcPr>
            <w:tcW w:w="10278" w:type="dxa"/>
            <w:gridSpan w:val="3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მატერიალურ-ტექნიკური:</w:t>
            </w:r>
          </w:p>
        </w:tc>
      </w:tr>
      <w:tr w:rsidR="00C911EE" w:rsidRPr="00731C2B" w:rsidTr="00731C2B">
        <w:tc>
          <w:tcPr>
            <w:tcW w:w="3798" w:type="dxa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4856" w:type="dxa"/>
            <w:shd w:val="clear" w:color="auto" w:fill="auto"/>
          </w:tcPr>
          <w:p w:rsidR="00C911EE" w:rsidRPr="00731C2B" w:rsidRDefault="00C911EE" w:rsidP="000B551D">
            <w:pPr>
              <w:pStyle w:val="ListParagraph1"/>
              <w:numPr>
                <w:ilvl w:val="0"/>
                <w:numId w:val="3"/>
              </w:numPr>
              <w:spacing w:after="0" w:line="240" w:lineRule="auto"/>
              <w:ind w:left="132" w:hanging="18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 w:cs="Sylfaen"/>
                <w:sz w:val="20"/>
                <w:szCs w:val="20"/>
                <w:lang w:val="ka-GE"/>
              </w:rPr>
              <w:t>პულსის</w:t>
            </w: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 xml:space="preserve"> სიხშირის დასათვლელად</w:t>
            </w:r>
          </w:p>
        </w:tc>
        <w:tc>
          <w:tcPr>
            <w:tcW w:w="1624" w:type="dxa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C911EE" w:rsidRPr="00731C2B" w:rsidTr="00731C2B">
        <w:tc>
          <w:tcPr>
            <w:tcW w:w="3798" w:type="dxa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საექთნო დოკუმენტაცია და საწერი საშუალება</w:t>
            </w:r>
          </w:p>
        </w:tc>
        <w:tc>
          <w:tcPr>
            <w:tcW w:w="4856" w:type="dxa"/>
            <w:shd w:val="clear" w:color="auto" w:fill="auto"/>
          </w:tcPr>
          <w:p w:rsidR="00C911EE" w:rsidRPr="00731C2B" w:rsidRDefault="00C911EE" w:rsidP="000B551D">
            <w:pPr>
              <w:numPr>
                <w:ilvl w:val="0"/>
                <w:numId w:val="7"/>
              </w:numPr>
              <w:tabs>
                <w:tab w:val="clear" w:pos="644"/>
                <w:tab w:val="num" w:pos="42"/>
              </w:tabs>
              <w:ind w:left="132" w:hanging="18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პაციენტის პულსის სიხშირის მონაცემების დასაფიქსირებლად</w:t>
            </w:r>
          </w:p>
        </w:tc>
        <w:tc>
          <w:tcPr>
            <w:tcW w:w="1624" w:type="dxa"/>
            <w:shd w:val="clear" w:color="auto" w:fill="auto"/>
          </w:tcPr>
          <w:p w:rsidR="00C911EE" w:rsidRPr="00731C2B" w:rsidRDefault="00C911EE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BA17D1" w:rsidRPr="00731C2B" w:rsidTr="00731C2B">
        <w:tc>
          <w:tcPr>
            <w:tcW w:w="3798" w:type="dxa"/>
            <w:shd w:val="clear" w:color="auto" w:fill="auto"/>
          </w:tcPr>
          <w:p w:rsidR="00BA17D1" w:rsidRPr="00731C2B" w:rsidRDefault="00BA17D1" w:rsidP="00731C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თერმომეტრი</w:t>
            </w:r>
            <w:r w:rsidR="00731C2B" w:rsidRPr="00731C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მინის ან ელექტრო</w:t>
            </w:r>
          </w:p>
        </w:tc>
        <w:tc>
          <w:tcPr>
            <w:tcW w:w="4856" w:type="dxa"/>
            <w:shd w:val="clear" w:color="auto" w:fill="auto"/>
          </w:tcPr>
          <w:p w:rsidR="00BA17D1" w:rsidRPr="00731C2B" w:rsidRDefault="00BA17D1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4" w:type="dxa"/>
            <w:shd w:val="clear" w:color="auto" w:fill="auto"/>
          </w:tcPr>
          <w:p w:rsidR="00BA17D1" w:rsidRPr="00731C2B" w:rsidRDefault="00BA17D1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BA17D1" w:rsidRPr="00731C2B" w:rsidTr="00731C2B">
        <w:tc>
          <w:tcPr>
            <w:tcW w:w="3798" w:type="dxa"/>
            <w:shd w:val="clear" w:color="auto" w:fill="auto"/>
          </w:tcPr>
          <w:p w:rsidR="00BA17D1" w:rsidRPr="00731C2B" w:rsidRDefault="00BA17D1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ერთჯერადი ხელსახოცი</w:t>
            </w:r>
          </w:p>
        </w:tc>
        <w:tc>
          <w:tcPr>
            <w:tcW w:w="4856" w:type="dxa"/>
            <w:shd w:val="clear" w:color="auto" w:fill="auto"/>
          </w:tcPr>
          <w:p w:rsidR="00BA17D1" w:rsidRPr="00731C2B" w:rsidRDefault="00BA17D1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იღლიის გასამშრალებლად</w:t>
            </w:r>
          </w:p>
        </w:tc>
        <w:tc>
          <w:tcPr>
            <w:tcW w:w="1624" w:type="dxa"/>
            <w:shd w:val="clear" w:color="auto" w:fill="auto"/>
          </w:tcPr>
          <w:p w:rsidR="00BA17D1" w:rsidRPr="00731C2B" w:rsidRDefault="00BA17D1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BA17D1" w:rsidRPr="00731C2B" w:rsidTr="00731C2B">
        <w:tc>
          <w:tcPr>
            <w:tcW w:w="3798" w:type="dxa"/>
            <w:shd w:val="clear" w:color="auto" w:fill="auto"/>
          </w:tcPr>
          <w:p w:rsidR="00BA17D1" w:rsidRPr="00731C2B" w:rsidRDefault="00BA17D1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თერმომეტრის ერთჯერადი შალითა</w:t>
            </w:r>
          </w:p>
        </w:tc>
        <w:tc>
          <w:tcPr>
            <w:tcW w:w="4856" w:type="dxa"/>
            <w:shd w:val="clear" w:color="auto" w:fill="auto"/>
          </w:tcPr>
          <w:p w:rsidR="00BA17D1" w:rsidRPr="00731C2B" w:rsidRDefault="00BA17D1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ინფექციის კონტროლი</w:t>
            </w:r>
          </w:p>
        </w:tc>
        <w:tc>
          <w:tcPr>
            <w:tcW w:w="1624" w:type="dxa"/>
            <w:shd w:val="clear" w:color="auto" w:fill="auto"/>
          </w:tcPr>
          <w:p w:rsidR="00BA17D1" w:rsidRPr="00731C2B" w:rsidRDefault="00BA17D1" w:rsidP="00B567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1C2B">
              <w:rPr>
                <w:rFonts w:ascii="Sylfaen" w:hAnsi="Sylfaen"/>
                <w:sz w:val="20"/>
                <w:szCs w:val="20"/>
                <w:lang w:val="ka-GE"/>
              </w:rPr>
              <w:t>სასურველი</w:t>
            </w:r>
          </w:p>
        </w:tc>
      </w:tr>
    </w:tbl>
    <w:p w:rsidR="00731C2B" w:rsidRDefault="00731C2B" w:rsidP="007A3121">
      <w:pPr>
        <w:rPr>
          <w:rFonts w:ascii="Sylfaen" w:hAnsi="Sylfaen" w:cs="Sylfaen"/>
          <w:b/>
          <w:sz w:val="22"/>
          <w:lang w:val="ka-GE"/>
        </w:rPr>
      </w:pPr>
    </w:p>
    <w:p w:rsidR="00731C2B" w:rsidRDefault="00731C2B" w:rsidP="007A3121">
      <w:pPr>
        <w:rPr>
          <w:rFonts w:ascii="Sylfaen" w:hAnsi="Sylfaen" w:cs="Sylfaen"/>
          <w:b/>
          <w:sz w:val="22"/>
          <w:lang w:val="ka-GE"/>
        </w:rPr>
      </w:pPr>
    </w:p>
    <w:p w:rsidR="007A3121" w:rsidRPr="007A3121" w:rsidRDefault="007A3121" w:rsidP="007A3121">
      <w:pPr>
        <w:rPr>
          <w:rFonts w:ascii="Sylfaen" w:hAnsi="Sylfaen" w:cs="Sylfaen"/>
          <w:b/>
          <w:sz w:val="22"/>
          <w:lang w:val="ka-GE"/>
        </w:rPr>
      </w:pPr>
      <w:r w:rsidRPr="007A3121">
        <w:rPr>
          <w:rFonts w:ascii="Sylfaen" w:hAnsi="Sylfaen" w:cs="Sylfaen"/>
          <w:b/>
          <w:sz w:val="22"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7A3121" w:rsidRPr="007A3121" w:rsidRDefault="007A3121" w:rsidP="007A3121">
      <w:pPr>
        <w:rPr>
          <w:rFonts w:ascii="Sylfaen" w:hAnsi="Sylfaen" w:cs="Sylfaen"/>
          <w:sz w:val="22"/>
          <w:lang w:val="ka-GE"/>
        </w:rPr>
      </w:pPr>
      <w:r w:rsidRPr="007A3121">
        <w:rPr>
          <w:rFonts w:ascii="Sylfaen" w:hAnsi="Sylfaen" w:cs="Sylfaen"/>
          <w:sz w:val="22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7A3121">
        <w:rPr>
          <w:rFonts w:ascii="Sylfaen" w:hAnsi="Sylfaen"/>
          <w:sz w:val="22"/>
          <w:lang w:val="ka-GE"/>
        </w:rPr>
        <w:t>მოკლე  ვერსიის შექმნის  მიზნით.</w:t>
      </w:r>
      <w:r w:rsidRPr="007A3121">
        <w:rPr>
          <w:rFonts w:ascii="Sylfaen" w:hAnsi="Sylfaen" w:cs="Sylfaen"/>
          <w:sz w:val="22"/>
          <w:lang w:val="ka-GE"/>
        </w:rPr>
        <w:t xml:space="preserve"> </w:t>
      </w: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Pr="007A3121" w:rsidRDefault="007A3121" w:rsidP="007A3121">
      <w:pPr>
        <w:rPr>
          <w:rFonts w:ascii="Sylfaen" w:hAnsi="Sylfaen"/>
          <w:sz w:val="22"/>
          <w:lang w:val="ka-GE"/>
        </w:rPr>
      </w:pPr>
      <w:r w:rsidRPr="007A3121">
        <w:rPr>
          <w:rFonts w:ascii="Sylfaen" w:hAnsi="Sylfaen"/>
          <w:b/>
          <w:sz w:val="22"/>
          <w:lang w:val="ka-GE"/>
        </w:rPr>
        <w:t xml:space="preserve">შემუშავებულია:  </w:t>
      </w:r>
      <w:r w:rsidRPr="007A3121">
        <w:rPr>
          <w:rFonts w:ascii="Sylfaen" w:hAnsi="Sylfaen"/>
          <w:sz w:val="22"/>
          <w:lang w:val="ka-GE"/>
        </w:rPr>
        <w:t xml:space="preserve"> საქართველოს ექთნების ასოციაციის მიერ;</w:t>
      </w:r>
    </w:p>
    <w:p w:rsidR="007A3121" w:rsidRPr="007A3121" w:rsidRDefault="007A3121" w:rsidP="007A3121">
      <w:pPr>
        <w:rPr>
          <w:rFonts w:ascii="Sylfaen" w:hAnsi="Sylfaen"/>
          <w:b/>
          <w:sz w:val="22"/>
          <w:lang w:val="ka-GE"/>
        </w:rPr>
      </w:pPr>
    </w:p>
    <w:p w:rsidR="007A3121" w:rsidRPr="007A3121" w:rsidRDefault="007A3121" w:rsidP="007A3121">
      <w:pPr>
        <w:rPr>
          <w:rFonts w:ascii="Sylfaen" w:hAnsi="Sylfaen"/>
          <w:sz w:val="22"/>
          <w:lang w:val="ka-GE"/>
        </w:rPr>
      </w:pPr>
      <w:r w:rsidRPr="007A3121">
        <w:rPr>
          <w:rFonts w:ascii="Sylfaen" w:hAnsi="Sylfaen"/>
          <w:b/>
          <w:sz w:val="22"/>
          <w:lang w:val="ka-GE"/>
        </w:rPr>
        <w:t>შემუშავების თარიღი:</w:t>
      </w:r>
      <w:r w:rsidRPr="007A3121">
        <w:rPr>
          <w:rFonts w:ascii="Sylfaen" w:hAnsi="Sylfaen"/>
          <w:sz w:val="22"/>
          <w:lang w:val="ka-GE"/>
        </w:rPr>
        <w:t xml:space="preserve">   2012, 2014, 201</w:t>
      </w:r>
      <w:r w:rsidRPr="007A3121">
        <w:rPr>
          <w:rFonts w:ascii="Sylfaen" w:hAnsi="Sylfaen"/>
          <w:sz w:val="22"/>
        </w:rPr>
        <w:t>9</w:t>
      </w:r>
      <w:r w:rsidRPr="007A3121">
        <w:rPr>
          <w:rFonts w:ascii="Sylfaen" w:hAnsi="Sylfaen"/>
          <w:sz w:val="22"/>
          <w:lang w:val="ka-GE"/>
        </w:rPr>
        <w:t xml:space="preserve"> წელი</w:t>
      </w:r>
    </w:p>
    <w:p w:rsidR="007A3121" w:rsidRPr="007A3121" w:rsidRDefault="007A3121" w:rsidP="007A3121">
      <w:pPr>
        <w:rPr>
          <w:rFonts w:ascii="Sylfaen" w:hAnsi="Sylfaen"/>
          <w:sz w:val="22"/>
          <w:lang w:val="ka-GE"/>
        </w:rPr>
      </w:pPr>
      <w:r w:rsidRPr="007A3121">
        <w:rPr>
          <w:rFonts w:ascii="Sylfaen" w:hAnsi="Sylfaen"/>
          <w:b/>
          <w:sz w:val="22"/>
          <w:lang w:val="ka-GE"/>
        </w:rPr>
        <w:t>პროტოკოლის გადახედვის ვადა:</w:t>
      </w:r>
      <w:r w:rsidRPr="007A3121">
        <w:rPr>
          <w:rFonts w:ascii="Sylfaen" w:hAnsi="Sylfaen"/>
          <w:sz w:val="22"/>
          <w:lang w:val="ka-GE"/>
        </w:rPr>
        <w:t xml:space="preserve">  202</w:t>
      </w:r>
      <w:r w:rsidRPr="007A3121">
        <w:rPr>
          <w:rFonts w:ascii="Sylfaen" w:hAnsi="Sylfaen"/>
          <w:sz w:val="22"/>
        </w:rPr>
        <w:t>1</w:t>
      </w:r>
      <w:r w:rsidRPr="007A3121">
        <w:rPr>
          <w:rFonts w:ascii="Sylfaen" w:hAnsi="Sylfaen"/>
          <w:sz w:val="22"/>
          <w:lang w:val="ka-GE"/>
        </w:rPr>
        <w:t xml:space="preserve">წელი   </w:t>
      </w:r>
    </w:p>
    <w:p w:rsidR="007A3121" w:rsidRPr="007A3121" w:rsidRDefault="007A3121" w:rsidP="00B56730">
      <w:pPr>
        <w:rPr>
          <w:rFonts w:ascii="Sylfaen" w:hAnsi="Sylfaen"/>
          <w:b/>
          <w:sz w:val="20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Default="007A3121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C911EE" w:rsidRPr="00B56730" w:rsidRDefault="00C911EE" w:rsidP="00B56730">
      <w:pPr>
        <w:rPr>
          <w:rFonts w:ascii="Sylfaen" w:hAnsi="Sylfaen"/>
          <w:b/>
          <w:sz w:val="22"/>
          <w:szCs w:val="22"/>
          <w:lang w:val="ka-GE"/>
        </w:rPr>
      </w:pPr>
      <w:r w:rsidRPr="00B56730">
        <w:rPr>
          <w:rFonts w:ascii="Sylfaen" w:hAnsi="Sylfaen"/>
          <w:b/>
          <w:sz w:val="22"/>
          <w:szCs w:val="22"/>
          <w:lang w:val="ka-GE"/>
        </w:rPr>
        <w:lastRenderedPageBreak/>
        <w:t>ბიბლიოგრაფია:</w:t>
      </w:r>
    </w:p>
    <w:p w:rsidR="00E374C6" w:rsidRPr="00B56730" w:rsidRDefault="00E374C6" w:rsidP="00B56730">
      <w:pPr>
        <w:rPr>
          <w:rFonts w:ascii="Sylfaen" w:hAnsi="Sylfaen"/>
          <w:b/>
          <w:sz w:val="22"/>
          <w:szCs w:val="22"/>
          <w:lang w:val="ka-GE"/>
        </w:rPr>
      </w:pPr>
    </w:p>
    <w:p w:rsidR="007A3121" w:rsidRPr="007A3121" w:rsidRDefault="007A3121" w:rsidP="007A3121">
      <w:pPr>
        <w:spacing w:after="240"/>
        <w:rPr>
          <w:rFonts w:ascii="Sylfaen" w:hAnsi="Sylfaen" w:cs="Arial"/>
          <w:color w:val="000000"/>
          <w:sz w:val="22"/>
          <w:szCs w:val="22"/>
          <w:lang w:val="ka-GE"/>
        </w:rPr>
      </w:pPr>
      <w:r w:rsidRPr="007A3121">
        <w:rPr>
          <w:rFonts w:ascii="Sylfaen" w:hAnsi="Sylfaen" w:cs="Arial"/>
          <w:color w:val="000000"/>
          <w:sz w:val="22"/>
          <w:szCs w:val="22"/>
        </w:rPr>
        <w:t>Berman, A., Snyder, Sh.</w:t>
      </w:r>
      <w:r w:rsidRPr="007A3121">
        <w:rPr>
          <w:rFonts w:ascii="Sylfaen" w:hAnsi="Sylfaen" w:cs="Arial"/>
          <w:color w:val="000000"/>
          <w:sz w:val="22"/>
          <w:szCs w:val="22"/>
          <w:lang w:val="ka-GE"/>
        </w:rPr>
        <w:t xml:space="preserve"> (201</w:t>
      </w:r>
      <w:r w:rsidRPr="007A3121">
        <w:rPr>
          <w:rFonts w:ascii="Sylfaen" w:hAnsi="Sylfaen" w:cs="Arial"/>
          <w:color w:val="000000"/>
          <w:sz w:val="22"/>
          <w:szCs w:val="22"/>
        </w:rPr>
        <w:t>6</w:t>
      </w:r>
      <w:r w:rsidRPr="007A3121">
        <w:rPr>
          <w:rFonts w:ascii="Sylfaen" w:hAnsi="Sylfaen" w:cs="Arial"/>
          <w:color w:val="000000"/>
          <w:sz w:val="22"/>
          <w:szCs w:val="22"/>
          <w:lang w:val="ka-GE"/>
        </w:rPr>
        <w:t>)</w:t>
      </w:r>
      <w:r w:rsidRPr="007A3121">
        <w:rPr>
          <w:rFonts w:ascii="Sylfaen" w:hAnsi="Sylfaen" w:cs="Arial"/>
          <w:color w:val="000000"/>
          <w:sz w:val="22"/>
          <w:szCs w:val="22"/>
        </w:rPr>
        <w:t>.</w:t>
      </w:r>
      <w:r w:rsidRPr="007A3121">
        <w:rPr>
          <w:rFonts w:ascii="Sylfaen" w:hAnsi="Sylfaen" w:cs="Arial"/>
          <w:color w:val="000000"/>
          <w:sz w:val="22"/>
          <w:szCs w:val="22"/>
          <w:lang w:val="ka-GE"/>
        </w:rPr>
        <w:t xml:space="preserve"> </w:t>
      </w:r>
      <w:r w:rsidRPr="007A3121">
        <w:rPr>
          <w:rFonts w:ascii="Sylfaen" w:hAnsi="Sylfaen" w:cs="Arial"/>
          <w:color w:val="000000"/>
          <w:sz w:val="22"/>
          <w:szCs w:val="22"/>
        </w:rPr>
        <w:t>Koizer</w:t>
      </w:r>
      <w:r w:rsidRPr="007A3121">
        <w:rPr>
          <w:rFonts w:ascii="Sylfaen" w:hAnsi="Sylfaen" w:cs="Arial"/>
          <w:color w:val="000000"/>
          <w:sz w:val="22"/>
          <w:szCs w:val="22"/>
          <w:lang w:val="ka-GE"/>
        </w:rPr>
        <w:t xml:space="preserve"> </w:t>
      </w:r>
      <w:r w:rsidRPr="007A3121">
        <w:rPr>
          <w:rFonts w:ascii="Sylfaen" w:hAnsi="Sylfaen" w:cs="Arial"/>
          <w:color w:val="000000"/>
          <w:sz w:val="22"/>
          <w:szCs w:val="22"/>
        </w:rPr>
        <w:t>&amp;</w:t>
      </w:r>
      <w:r w:rsidRPr="007A3121">
        <w:rPr>
          <w:rFonts w:ascii="Sylfaen" w:hAnsi="Sylfaen" w:cs="Arial"/>
          <w:color w:val="000000"/>
          <w:sz w:val="22"/>
          <w:szCs w:val="22"/>
          <w:lang w:val="ka-GE"/>
        </w:rPr>
        <w:t xml:space="preserve"> </w:t>
      </w:r>
      <w:r w:rsidRPr="007A3121">
        <w:rPr>
          <w:rFonts w:ascii="Sylfaen" w:hAnsi="Sylfaen" w:cs="Arial"/>
          <w:color w:val="000000"/>
          <w:sz w:val="22"/>
          <w:szCs w:val="22"/>
        </w:rPr>
        <w:t>Erb’s Fundamentals of Nursing, 10</w:t>
      </w:r>
      <w:r w:rsidRPr="007A3121">
        <w:rPr>
          <w:rFonts w:ascii="Sylfaen" w:hAnsi="Sylfaen" w:cs="Arial"/>
          <w:color w:val="000000"/>
          <w:sz w:val="22"/>
          <w:szCs w:val="22"/>
          <w:vertAlign w:val="superscript"/>
        </w:rPr>
        <w:t>th</w:t>
      </w:r>
      <w:r w:rsidRPr="007A3121">
        <w:rPr>
          <w:rFonts w:ascii="Sylfaen" w:hAnsi="Sylfaen" w:cs="Arial"/>
          <w:color w:val="000000"/>
          <w:sz w:val="22"/>
          <w:szCs w:val="22"/>
        </w:rPr>
        <w:t xml:space="preserve"> ed. Pearson</w:t>
      </w:r>
    </w:p>
    <w:p w:rsidR="007A3121" w:rsidRPr="007A3121" w:rsidRDefault="007A3121" w:rsidP="007A3121">
      <w:pPr>
        <w:autoSpaceDE w:val="0"/>
        <w:autoSpaceDN w:val="0"/>
        <w:adjustRightInd w:val="0"/>
        <w:spacing w:after="240"/>
        <w:rPr>
          <w:rFonts w:ascii="Sylfaen" w:hAnsi="Sylfaen"/>
          <w:bCs/>
          <w:sz w:val="22"/>
          <w:szCs w:val="22"/>
          <w:lang w:val="ka-GE"/>
        </w:rPr>
      </w:pPr>
      <w:r w:rsidRPr="007A3121">
        <w:rPr>
          <w:rFonts w:ascii="Sylfaen" w:hAnsi="Sylfaen" w:cs="GeorgiaPro-Regular"/>
          <w:sz w:val="22"/>
          <w:szCs w:val="22"/>
        </w:rPr>
        <w:t>Foley</w:t>
      </w:r>
      <w:r w:rsidRPr="007A3121">
        <w:rPr>
          <w:rFonts w:ascii="Sylfaen" w:hAnsi="Sylfaen" w:cs="GeorgiaPro-Regular"/>
          <w:sz w:val="22"/>
          <w:szCs w:val="22"/>
          <w:lang w:val="ka-GE"/>
        </w:rPr>
        <w:t>,</w:t>
      </w:r>
      <w:r w:rsidRPr="007A3121">
        <w:rPr>
          <w:rFonts w:ascii="Sylfaen" w:hAnsi="Sylfaen" w:cs="GeorgiaPro-Regular"/>
          <w:sz w:val="22"/>
          <w:szCs w:val="22"/>
        </w:rPr>
        <w:t xml:space="preserve"> V</w:t>
      </w:r>
      <w:r w:rsidRPr="007A3121">
        <w:rPr>
          <w:rFonts w:ascii="Sylfaen" w:hAnsi="Sylfaen" w:cs="GeorgiaPro-Regular"/>
          <w:sz w:val="22"/>
          <w:szCs w:val="22"/>
          <w:lang w:val="ka-GE"/>
        </w:rPr>
        <w:t>.</w:t>
      </w:r>
      <w:r w:rsidRPr="007A3121">
        <w:rPr>
          <w:rFonts w:ascii="Sylfaen" w:hAnsi="Sylfaen" w:cs="GeorgiaPro-Regular"/>
          <w:sz w:val="22"/>
          <w:szCs w:val="22"/>
        </w:rPr>
        <w:t xml:space="preserve"> (2015) Clinical Measurement. </w:t>
      </w:r>
      <w:r w:rsidRPr="007A3121">
        <w:rPr>
          <w:rFonts w:ascii="Sylfaen" w:hAnsi="Sylfaen" w:cs="GeorgiaPro-Italic"/>
          <w:iCs/>
          <w:sz w:val="22"/>
          <w:szCs w:val="22"/>
        </w:rPr>
        <w:t>Essentials of Nursing Practice.</w:t>
      </w:r>
      <w:r w:rsidRPr="007A3121">
        <w:rPr>
          <w:rFonts w:ascii="Sylfaen" w:hAnsi="Sylfaen" w:cs="GeorgiaPro-Italic"/>
          <w:iCs/>
          <w:sz w:val="22"/>
          <w:szCs w:val="22"/>
          <w:lang w:val="ka-GE"/>
        </w:rPr>
        <w:t xml:space="preserve"> </w:t>
      </w:r>
      <w:r w:rsidRPr="007A3121">
        <w:rPr>
          <w:rFonts w:ascii="Sylfaen" w:hAnsi="Sylfaen" w:cs="GeorgiaPro-Regular"/>
          <w:sz w:val="22"/>
          <w:szCs w:val="22"/>
        </w:rPr>
        <w:t>London, Sage. pp. 349-378.</w:t>
      </w:r>
    </w:p>
    <w:p w:rsidR="007A3121" w:rsidRPr="007A3121" w:rsidRDefault="00984007" w:rsidP="007A3121">
      <w:pPr>
        <w:autoSpaceDE w:val="0"/>
        <w:autoSpaceDN w:val="0"/>
        <w:adjustRightInd w:val="0"/>
        <w:spacing w:after="240"/>
        <w:rPr>
          <w:rFonts w:ascii="Sylfaen" w:hAnsi="Sylfaen" w:cs="GeorgiaPro-Regular"/>
          <w:sz w:val="22"/>
          <w:szCs w:val="22"/>
          <w:lang w:val="ka-GE"/>
        </w:rPr>
      </w:pPr>
      <w:r>
        <w:rPr>
          <w:rFonts w:ascii="Sylfaen" w:hAnsi="Sylfaen" w:cs="GeorgiaPro-Italic"/>
          <w:iCs/>
          <w:sz w:val="22"/>
          <w:szCs w:val="22"/>
        </w:rPr>
        <w:t>M</w:t>
      </w:r>
      <w:r w:rsidR="007A3121" w:rsidRPr="007A3121">
        <w:rPr>
          <w:rFonts w:ascii="Sylfaen" w:hAnsi="Sylfaen" w:cs="GeorgiaPro-Italic"/>
          <w:iCs/>
          <w:sz w:val="22"/>
          <w:szCs w:val="22"/>
        </w:rPr>
        <w:t xml:space="preserve">anagement. NICE guideline. </w:t>
      </w:r>
      <w:r w:rsidR="007A3121" w:rsidRPr="007A3121">
        <w:rPr>
          <w:rFonts w:ascii="Sylfaen" w:hAnsi="Sylfaen" w:cs="GeorgiaPro-Regular"/>
          <w:sz w:val="22"/>
          <w:szCs w:val="22"/>
        </w:rPr>
        <w:t>London: NICE.</w:t>
      </w:r>
      <w:r w:rsidR="007A3121" w:rsidRPr="007A3121">
        <w:rPr>
          <w:rFonts w:ascii="Sylfaen" w:hAnsi="Sylfaen" w:cs="GeorgiaPro-Regular"/>
          <w:sz w:val="22"/>
          <w:szCs w:val="22"/>
          <w:lang w:val="ka-GE"/>
        </w:rPr>
        <w:t xml:space="preserve"> </w:t>
      </w:r>
      <w:r w:rsidR="007A3121" w:rsidRPr="007A3121">
        <w:rPr>
          <w:rFonts w:ascii="Sylfaen" w:hAnsi="Sylfaen" w:cs="GeorgiaPro-Regular"/>
          <w:sz w:val="22"/>
          <w:szCs w:val="22"/>
        </w:rPr>
        <w:t xml:space="preserve"> </w:t>
      </w:r>
      <w:r w:rsidR="007A3121" w:rsidRPr="007A3121">
        <w:rPr>
          <w:rFonts w:ascii="Sylfaen" w:hAnsi="Sylfaen" w:cs="GeorgiaPro-SemiBold"/>
          <w:bCs/>
          <w:sz w:val="22"/>
          <w:szCs w:val="22"/>
        </w:rPr>
        <w:t>www.nice.org.uk/guidance/cg160</w:t>
      </w:r>
      <w:r w:rsidR="007A3121" w:rsidRPr="007A3121">
        <w:rPr>
          <w:rFonts w:ascii="Sylfaen" w:hAnsi="Sylfaen" w:cs="GeorgiaPro-SemiBold"/>
          <w:bCs/>
          <w:sz w:val="22"/>
          <w:szCs w:val="22"/>
          <w:lang w:val="ka-GE"/>
        </w:rPr>
        <w:t xml:space="preserve">. </w:t>
      </w:r>
      <w:r w:rsidR="007A3121" w:rsidRPr="007A3121">
        <w:rPr>
          <w:rFonts w:ascii="Sylfaen" w:hAnsi="Sylfaen" w:cs="GeorgiaPro-Regular"/>
          <w:sz w:val="22"/>
          <w:szCs w:val="22"/>
        </w:rPr>
        <w:t>(accessed 9 March 2017).</w:t>
      </w:r>
    </w:p>
    <w:p w:rsidR="007A3121" w:rsidRPr="007A3121" w:rsidRDefault="007A3121" w:rsidP="007A3121">
      <w:pPr>
        <w:autoSpaceDE w:val="0"/>
        <w:autoSpaceDN w:val="0"/>
        <w:adjustRightInd w:val="0"/>
        <w:spacing w:after="240"/>
        <w:rPr>
          <w:rFonts w:ascii="Sylfaen" w:hAnsi="Sylfaen" w:cs="GeorgiaPro-Regular"/>
          <w:sz w:val="22"/>
          <w:szCs w:val="22"/>
        </w:rPr>
      </w:pPr>
      <w:r w:rsidRPr="007A3121">
        <w:rPr>
          <w:rFonts w:ascii="Sylfaen" w:hAnsi="Sylfaen" w:cs="GeorgiaPro-Regular"/>
          <w:sz w:val="22"/>
          <w:szCs w:val="22"/>
        </w:rPr>
        <w:t>National Institute for Health and Care Excellence (NICE). (2013). Thermometers and the detection of  fever. https://www.nice.org.uk/guidance/cg160/chapter/1-Recommendations#thermometers-and-the-detection-of-fever-2</w:t>
      </w:r>
    </w:p>
    <w:p w:rsidR="007A3121" w:rsidRPr="007A3121" w:rsidRDefault="007A3121" w:rsidP="007A3121">
      <w:pPr>
        <w:autoSpaceDE w:val="0"/>
        <w:autoSpaceDN w:val="0"/>
        <w:adjustRightInd w:val="0"/>
        <w:spacing w:after="240"/>
        <w:rPr>
          <w:rFonts w:ascii="Sylfaen" w:hAnsi="Sylfaen" w:cs="GeorgiaPro-Italic"/>
          <w:iCs/>
          <w:sz w:val="22"/>
          <w:szCs w:val="22"/>
        </w:rPr>
      </w:pPr>
      <w:r w:rsidRPr="007A3121">
        <w:rPr>
          <w:rFonts w:ascii="Sylfaen" w:hAnsi="Sylfaen" w:cs="GeorgiaPro-Regular"/>
          <w:sz w:val="22"/>
          <w:szCs w:val="22"/>
        </w:rPr>
        <w:t>National Institute for Health and Care Excellence</w:t>
      </w:r>
      <w:r w:rsidRPr="007A3121">
        <w:rPr>
          <w:rFonts w:ascii="Sylfaen" w:hAnsi="Sylfaen" w:cs="GeorgiaPro-Regular"/>
          <w:sz w:val="22"/>
          <w:szCs w:val="22"/>
          <w:lang w:val="ka-GE"/>
        </w:rPr>
        <w:t xml:space="preserve">. </w:t>
      </w:r>
      <w:r w:rsidRPr="007A3121">
        <w:rPr>
          <w:rFonts w:ascii="Sylfaen" w:hAnsi="Sylfaen" w:cs="GeorgiaPro-Regular"/>
          <w:sz w:val="22"/>
          <w:szCs w:val="22"/>
        </w:rPr>
        <w:t xml:space="preserve">(2013) </w:t>
      </w:r>
      <w:r w:rsidRPr="007A3121">
        <w:rPr>
          <w:rFonts w:ascii="Sylfaen" w:hAnsi="Sylfaen" w:cs="GeorgiaPro-Italic"/>
          <w:iCs/>
          <w:sz w:val="22"/>
          <w:szCs w:val="22"/>
        </w:rPr>
        <w:t>Fever in under 5s: assessment and initial</w:t>
      </w:r>
    </w:p>
    <w:p w:rsidR="007A3121" w:rsidRPr="007A3121" w:rsidRDefault="007A3121" w:rsidP="007A3121">
      <w:pPr>
        <w:autoSpaceDE w:val="0"/>
        <w:autoSpaceDN w:val="0"/>
        <w:adjustRightInd w:val="0"/>
        <w:spacing w:after="240"/>
        <w:rPr>
          <w:rFonts w:ascii="Sylfaen" w:hAnsi="Sylfaen" w:cs="GeorgiaPro-Regular"/>
          <w:sz w:val="22"/>
          <w:szCs w:val="22"/>
          <w:lang w:val="ka-GE"/>
        </w:rPr>
      </w:pPr>
      <w:r w:rsidRPr="007A3121">
        <w:rPr>
          <w:rFonts w:ascii="Sylfaen" w:hAnsi="Sylfaen" w:cs="GeorgiaPro-Regular"/>
          <w:sz w:val="22"/>
          <w:szCs w:val="22"/>
        </w:rPr>
        <w:t>Royal College of Nursing</w:t>
      </w:r>
      <w:r w:rsidRPr="007A3121">
        <w:rPr>
          <w:rFonts w:ascii="Sylfaen" w:hAnsi="Sylfaen" w:cs="GeorgiaPro-Regular"/>
          <w:sz w:val="22"/>
          <w:szCs w:val="22"/>
          <w:lang w:val="ka-GE"/>
        </w:rPr>
        <w:t>.</w:t>
      </w:r>
      <w:r w:rsidRPr="007A3121">
        <w:rPr>
          <w:rFonts w:ascii="Sylfaen" w:hAnsi="Sylfaen" w:cs="GeorgiaPro-Regular"/>
          <w:sz w:val="22"/>
          <w:szCs w:val="22"/>
        </w:rPr>
        <w:t xml:space="preserve"> (2017)</w:t>
      </w:r>
      <w:r w:rsidRPr="007A3121">
        <w:rPr>
          <w:rFonts w:ascii="Sylfaen" w:hAnsi="Sylfaen" w:cs="GeorgiaPro-Regular"/>
          <w:sz w:val="22"/>
          <w:szCs w:val="22"/>
          <w:lang w:val="ka-GE"/>
        </w:rPr>
        <w:t>.</w:t>
      </w:r>
      <w:r w:rsidRPr="007A3121">
        <w:rPr>
          <w:rFonts w:ascii="Sylfaen" w:hAnsi="Sylfaen" w:cs="GeorgiaPro-Regular"/>
          <w:sz w:val="22"/>
          <w:szCs w:val="22"/>
        </w:rPr>
        <w:t xml:space="preserve"> </w:t>
      </w:r>
      <w:r w:rsidRPr="007A3121">
        <w:rPr>
          <w:rFonts w:ascii="Sylfaen" w:hAnsi="Sylfaen" w:cs="Gotham-Medium"/>
          <w:sz w:val="22"/>
          <w:szCs w:val="22"/>
        </w:rPr>
        <w:t>Standards for Assessing,</w:t>
      </w:r>
      <w:r w:rsidRPr="007A3121">
        <w:rPr>
          <w:rFonts w:ascii="Sylfaen" w:hAnsi="Sylfaen" w:cs="Gotham-Medium"/>
          <w:sz w:val="22"/>
          <w:szCs w:val="22"/>
          <w:lang w:val="ka-GE"/>
        </w:rPr>
        <w:t xml:space="preserve"> </w:t>
      </w:r>
      <w:r w:rsidRPr="007A3121">
        <w:rPr>
          <w:rFonts w:ascii="Sylfaen" w:hAnsi="Sylfaen" w:cs="Gotham-Medium"/>
          <w:sz w:val="22"/>
          <w:szCs w:val="22"/>
        </w:rPr>
        <w:t>Measuring and Monitoring</w:t>
      </w:r>
      <w:r w:rsidRPr="007A3121">
        <w:rPr>
          <w:rFonts w:ascii="Sylfaen" w:hAnsi="Sylfaen" w:cs="Gotham-Medium"/>
          <w:sz w:val="22"/>
          <w:szCs w:val="22"/>
          <w:lang w:val="ka-GE"/>
        </w:rPr>
        <w:t xml:space="preserve"> </w:t>
      </w:r>
      <w:r w:rsidRPr="007A3121">
        <w:rPr>
          <w:rFonts w:ascii="Sylfaen" w:hAnsi="Sylfaen" w:cs="Gotham-Medium"/>
          <w:sz w:val="22"/>
          <w:szCs w:val="22"/>
        </w:rPr>
        <w:t>Vital Signs in Infants, Children</w:t>
      </w:r>
      <w:r w:rsidRPr="007A3121">
        <w:rPr>
          <w:rFonts w:ascii="Sylfaen" w:hAnsi="Sylfaen" w:cs="Gotham-Medium"/>
          <w:sz w:val="22"/>
          <w:szCs w:val="22"/>
          <w:lang w:val="ka-GE"/>
        </w:rPr>
        <w:t xml:space="preserve"> </w:t>
      </w:r>
      <w:r w:rsidRPr="007A3121">
        <w:rPr>
          <w:rFonts w:ascii="Sylfaen" w:hAnsi="Sylfaen" w:cs="Gotham-Medium"/>
          <w:sz w:val="22"/>
          <w:szCs w:val="22"/>
        </w:rPr>
        <w:t>and Young People</w:t>
      </w:r>
      <w:r w:rsidRPr="007A3121">
        <w:rPr>
          <w:rFonts w:ascii="Sylfaen" w:hAnsi="Sylfaen" w:cs="Gotham-Medium"/>
          <w:sz w:val="22"/>
          <w:szCs w:val="22"/>
          <w:lang w:val="ka-GE"/>
        </w:rPr>
        <w:t xml:space="preserve">. </w:t>
      </w:r>
      <w:r w:rsidRPr="007A3121">
        <w:rPr>
          <w:rFonts w:ascii="Sylfaen" w:hAnsi="Sylfaen" w:cs="GeorgiaPro-Regular"/>
          <w:sz w:val="22"/>
          <w:szCs w:val="22"/>
        </w:rPr>
        <w:t>London: RCN.</w:t>
      </w:r>
      <w:r w:rsidRPr="007A3121">
        <w:rPr>
          <w:rFonts w:ascii="Sylfaen" w:hAnsi="Sylfaen" w:cs="GeorgiaPro-Regular"/>
          <w:sz w:val="22"/>
          <w:szCs w:val="22"/>
          <w:lang w:val="ka-GE"/>
        </w:rPr>
        <w:t xml:space="preserve"> </w:t>
      </w:r>
    </w:p>
    <w:p w:rsidR="006A4D92" w:rsidRPr="00B56730" w:rsidRDefault="006A4D92" w:rsidP="00B56730">
      <w:pPr>
        <w:rPr>
          <w:rFonts w:ascii="Sylfaen" w:hAnsi="Sylfaen"/>
          <w:b/>
          <w:bCs/>
          <w:sz w:val="22"/>
          <w:szCs w:val="22"/>
        </w:rPr>
      </w:pPr>
    </w:p>
    <w:p w:rsidR="006A4D92" w:rsidRPr="00B56730" w:rsidRDefault="006A4D92" w:rsidP="00B56730">
      <w:pPr>
        <w:rPr>
          <w:rFonts w:ascii="Sylfaen" w:hAnsi="Sylfaen"/>
          <w:b/>
          <w:bCs/>
          <w:sz w:val="22"/>
          <w:szCs w:val="22"/>
        </w:rPr>
      </w:pPr>
    </w:p>
    <w:p w:rsidR="00112F52" w:rsidRPr="00B56730" w:rsidRDefault="00112F52" w:rsidP="00B56730">
      <w:pPr>
        <w:ind w:left="360"/>
        <w:rPr>
          <w:rFonts w:ascii="Sylfaen" w:hAnsi="Sylfaen"/>
          <w:sz w:val="22"/>
          <w:szCs w:val="22"/>
          <w:lang w:val="ka-GE"/>
        </w:rPr>
      </w:pPr>
    </w:p>
    <w:p w:rsidR="00E90422" w:rsidRPr="00B56730" w:rsidRDefault="00E90422" w:rsidP="00B56730">
      <w:pPr>
        <w:ind w:left="360"/>
        <w:rPr>
          <w:rFonts w:ascii="Sylfaen" w:hAnsi="Sylfaen"/>
          <w:sz w:val="22"/>
          <w:szCs w:val="22"/>
          <w:lang w:val="en-GB"/>
        </w:rPr>
      </w:pPr>
    </w:p>
    <w:sectPr w:rsidR="00E90422" w:rsidRPr="00B56730" w:rsidSect="00DD5B4E">
      <w:footerReference w:type="even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3E3" w:rsidRDefault="00CA13E3">
      <w:r>
        <w:separator/>
      </w:r>
    </w:p>
  </w:endnote>
  <w:endnote w:type="continuationSeparator" w:id="0">
    <w:p w:rsidR="00CA13E3" w:rsidRDefault="00CA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Pro-Regular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eorgiaPro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tham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015" w:rsidRDefault="00D32015" w:rsidP="006E75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2015" w:rsidRDefault="00D32015" w:rsidP="00D320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015" w:rsidRDefault="00D32015" w:rsidP="006E75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796F">
      <w:rPr>
        <w:rStyle w:val="PageNumber"/>
        <w:noProof/>
      </w:rPr>
      <w:t>1</w:t>
    </w:r>
    <w:r>
      <w:rPr>
        <w:rStyle w:val="PageNumber"/>
      </w:rPr>
      <w:fldChar w:fldCharType="end"/>
    </w:r>
  </w:p>
  <w:p w:rsidR="00D32015" w:rsidRDefault="00D32015" w:rsidP="00D320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3E3" w:rsidRDefault="00CA13E3">
      <w:r>
        <w:separator/>
      </w:r>
    </w:p>
  </w:footnote>
  <w:footnote w:type="continuationSeparator" w:id="0">
    <w:p w:rsidR="00CA13E3" w:rsidRDefault="00CA1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82D02"/>
    <w:multiLevelType w:val="hybridMultilevel"/>
    <w:tmpl w:val="E45ACD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231364"/>
    <w:multiLevelType w:val="hybridMultilevel"/>
    <w:tmpl w:val="096277C4"/>
    <w:lvl w:ilvl="0" w:tplc="F356BBD2">
      <w:start w:val="1"/>
      <w:numFmt w:val="decimal"/>
      <w:lvlText w:val="%1."/>
      <w:lvlJc w:val="left"/>
      <w:pPr>
        <w:ind w:left="360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4D1FBB"/>
    <w:multiLevelType w:val="hybridMultilevel"/>
    <w:tmpl w:val="D5E6666A"/>
    <w:lvl w:ilvl="0" w:tplc="F0F2F998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0264E8"/>
    <w:multiLevelType w:val="hybridMultilevel"/>
    <w:tmpl w:val="3AD20B72"/>
    <w:lvl w:ilvl="0" w:tplc="80244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F0F2F998">
      <w:start w:val="1"/>
      <w:numFmt w:val="bullet"/>
      <w:lvlText w:val=""/>
      <w:lvlJc w:val="left"/>
      <w:pPr>
        <w:tabs>
          <w:tab w:val="num" w:pos="1004"/>
        </w:tabs>
        <w:ind w:left="1004" w:hanging="284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4F7605E"/>
    <w:multiLevelType w:val="hybridMultilevel"/>
    <w:tmpl w:val="9AFAE4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1689A"/>
    <w:multiLevelType w:val="hybridMultilevel"/>
    <w:tmpl w:val="690C7096"/>
    <w:lvl w:ilvl="0" w:tplc="F0F2F998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F30EE"/>
    <w:multiLevelType w:val="hybridMultilevel"/>
    <w:tmpl w:val="D96472B6"/>
    <w:lvl w:ilvl="0" w:tplc="F0F2F998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F0F2F998">
      <w:start w:val="1"/>
      <w:numFmt w:val="bullet"/>
      <w:lvlText w:val="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3368C8"/>
    <w:multiLevelType w:val="hybridMultilevel"/>
    <w:tmpl w:val="365CAF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85EEE"/>
    <w:multiLevelType w:val="hybridMultilevel"/>
    <w:tmpl w:val="0E981BA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C27BB0"/>
    <w:multiLevelType w:val="hybridMultilevel"/>
    <w:tmpl w:val="B51684F0"/>
    <w:lvl w:ilvl="0" w:tplc="F0F2F998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2C5BB1"/>
    <w:multiLevelType w:val="hybridMultilevel"/>
    <w:tmpl w:val="7B6EC6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6D65B3"/>
    <w:multiLevelType w:val="hybridMultilevel"/>
    <w:tmpl w:val="8C70250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940AA9"/>
    <w:multiLevelType w:val="hybridMultilevel"/>
    <w:tmpl w:val="4FF4AC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4313AA"/>
    <w:multiLevelType w:val="hybridMultilevel"/>
    <w:tmpl w:val="234A59D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3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11"/>
  </w:num>
  <w:num w:numId="10">
    <w:abstractNumId w:val="0"/>
  </w:num>
  <w:num w:numId="11">
    <w:abstractNumId w:val="7"/>
  </w:num>
  <w:num w:numId="12">
    <w:abstractNumId w:val="5"/>
  </w:num>
  <w:num w:numId="13">
    <w:abstractNumId w:val="10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52"/>
    <w:rsid w:val="00022AAA"/>
    <w:rsid w:val="00023964"/>
    <w:rsid w:val="00035EEB"/>
    <w:rsid w:val="00036517"/>
    <w:rsid w:val="000871C5"/>
    <w:rsid w:val="000A1E5A"/>
    <w:rsid w:val="000B551D"/>
    <w:rsid w:val="000C2344"/>
    <w:rsid w:val="000D779C"/>
    <w:rsid w:val="00106AAC"/>
    <w:rsid w:val="00112F52"/>
    <w:rsid w:val="00140A16"/>
    <w:rsid w:val="001C2635"/>
    <w:rsid w:val="00200645"/>
    <w:rsid w:val="00207172"/>
    <w:rsid w:val="00210817"/>
    <w:rsid w:val="0021185A"/>
    <w:rsid w:val="00214546"/>
    <w:rsid w:val="00225DE4"/>
    <w:rsid w:val="00241D66"/>
    <w:rsid w:val="00260694"/>
    <w:rsid w:val="00295D77"/>
    <w:rsid w:val="002C0521"/>
    <w:rsid w:val="002D21F5"/>
    <w:rsid w:val="002F6282"/>
    <w:rsid w:val="00305978"/>
    <w:rsid w:val="00324D54"/>
    <w:rsid w:val="0034328A"/>
    <w:rsid w:val="00344D54"/>
    <w:rsid w:val="0038083B"/>
    <w:rsid w:val="0038757B"/>
    <w:rsid w:val="003A1D8E"/>
    <w:rsid w:val="003A208B"/>
    <w:rsid w:val="003C718D"/>
    <w:rsid w:val="003D04EC"/>
    <w:rsid w:val="00474D3F"/>
    <w:rsid w:val="004975D7"/>
    <w:rsid w:val="004C7294"/>
    <w:rsid w:val="004D450C"/>
    <w:rsid w:val="0055762C"/>
    <w:rsid w:val="00565911"/>
    <w:rsid w:val="005954BC"/>
    <w:rsid w:val="005A4020"/>
    <w:rsid w:val="005C1A73"/>
    <w:rsid w:val="005D2451"/>
    <w:rsid w:val="005D7AB2"/>
    <w:rsid w:val="005E4D12"/>
    <w:rsid w:val="0063656A"/>
    <w:rsid w:val="00673D2F"/>
    <w:rsid w:val="006A31DD"/>
    <w:rsid w:val="006A4D92"/>
    <w:rsid w:val="006C2AA6"/>
    <w:rsid w:val="006E751C"/>
    <w:rsid w:val="006F465D"/>
    <w:rsid w:val="0072524C"/>
    <w:rsid w:val="00731C2B"/>
    <w:rsid w:val="007328A2"/>
    <w:rsid w:val="00746B29"/>
    <w:rsid w:val="00791222"/>
    <w:rsid w:val="007A3121"/>
    <w:rsid w:val="007A3AF7"/>
    <w:rsid w:val="007C5943"/>
    <w:rsid w:val="0080369E"/>
    <w:rsid w:val="00821520"/>
    <w:rsid w:val="00823D1D"/>
    <w:rsid w:val="00832132"/>
    <w:rsid w:val="0083668E"/>
    <w:rsid w:val="00846C65"/>
    <w:rsid w:val="00852F24"/>
    <w:rsid w:val="008851A2"/>
    <w:rsid w:val="008B0EC2"/>
    <w:rsid w:val="008B3D61"/>
    <w:rsid w:val="008E5426"/>
    <w:rsid w:val="008E6B7C"/>
    <w:rsid w:val="009262E2"/>
    <w:rsid w:val="00950D86"/>
    <w:rsid w:val="00984007"/>
    <w:rsid w:val="0098667A"/>
    <w:rsid w:val="009A7684"/>
    <w:rsid w:val="009E73D4"/>
    <w:rsid w:val="00A26082"/>
    <w:rsid w:val="00A40662"/>
    <w:rsid w:val="00A67ADC"/>
    <w:rsid w:val="00AA5B32"/>
    <w:rsid w:val="00B05592"/>
    <w:rsid w:val="00B16F28"/>
    <w:rsid w:val="00B260EC"/>
    <w:rsid w:val="00B4535F"/>
    <w:rsid w:val="00B56730"/>
    <w:rsid w:val="00B67768"/>
    <w:rsid w:val="00B807C5"/>
    <w:rsid w:val="00BA17D1"/>
    <w:rsid w:val="00BC441B"/>
    <w:rsid w:val="00BF4371"/>
    <w:rsid w:val="00C12947"/>
    <w:rsid w:val="00C35319"/>
    <w:rsid w:val="00C55EE5"/>
    <w:rsid w:val="00C82739"/>
    <w:rsid w:val="00C911EE"/>
    <w:rsid w:val="00CA13E3"/>
    <w:rsid w:val="00CB6155"/>
    <w:rsid w:val="00CF7A45"/>
    <w:rsid w:val="00D016B2"/>
    <w:rsid w:val="00D32015"/>
    <w:rsid w:val="00D54D74"/>
    <w:rsid w:val="00D55BCA"/>
    <w:rsid w:val="00DA132F"/>
    <w:rsid w:val="00DA2527"/>
    <w:rsid w:val="00DD5B4E"/>
    <w:rsid w:val="00E02C55"/>
    <w:rsid w:val="00E04D09"/>
    <w:rsid w:val="00E26783"/>
    <w:rsid w:val="00E374C6"/>
    <w:rsid w:val="00E4494E"/>
    <w:rsid w:val="00E475E7"/>
    <w:rsid w:val="00E81D94"/>
    <w:rsid w:val="00E90422"/>
    <w:rsid w:val="00EA1EA2"/>
    <w:rsid w:val="00EF4602"/>
    <w:rsid w:val="00F023D5"/>
    <w:rsid w:val="00F51F0A"/>
    <w:rsid w:val="00F651E9"/>
    <w:rsid w:val="00F6796F"/>
    <w:rsid w:val="00FB06E8"/>
    <w:rsid w:val="00FC497A"/>
    <w:rsid w:val="00FC4C04"/>
    <w:rsid w:val="00FD3CDA"/>
    <w:rsid w:val="00FF0845"/>
    <w:rsid w:val="00FF345D"/>
    <w:rsid w:val="00FF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A0CD8D-176E-4F69-B3E8-C3899C51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F52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F628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istParagraph1">
    <w:name w:val="List Paragraph1"/>
    <w:basedOn w:val="Normal"/>
    <w:rsid w:val="00C911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Header">
    <w:name w:val="header"/>
    <w:basedOn w:val="Normal"/>
    <w:link w:val="HeaderChar"/>
    <w:semiHidden/>
    <w:rsid w:val="00C911EE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semiHidden/>
    <w:locked/>
    <w:rsid w:val="00C911EE"/>
    <w:rPr>
      <w:rFonts w:ascii="Calibri" w:hAnsi="Calibri"/>
      <w:sz w:val="22"/>
      <w:szCs w:val="22"/>
      <w:lang w:val="ru-RU" w:eastAsia="en-US" w:bidi="ar-SA"/>
    </w:rPr>
  </w:style>
  <w:style w:type="paragraph" w:styleId="Footer">
    <w:name w:val="footer"/>
    <w:basedOn w:val="Normal"/>
    <w:link w:val="FooterChar"/>
    <w:rsid w:val="00C911EE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locked/>
    <w:rsid w:val="00C911EE"/>
    <w:rPr>
      <w:rFonts w:ascii="Calibri" w:hAnsi="Calibri"/>
      <w:sz w:val="22"/>
      <w:szCs w:val="22"/>
      <w:lang w:val="ru-RU" w:eastAsia="en-US" w:bidi="ar-SA"/>
    </w:rPr>
  </w:style>
  <w:style w:type="paragraph" w:customStyle="1" w:styleId="Default">
    <w:name w:val="Default"/>
    <w:rsid w:val="00C911E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ps">
    <w:name w:val="hps"/>
    <w:basedOn w:val="DefaultParagraphFont"/>
    <w:rsid w:val="00C55EE5"/>
  </w:style>
  <w:style w:type="character" w:customStyle="1" w:styleId="hpsalt-edited">
    <w:name w:val="hps alt-edited"/>
    <w:basedOn w:val="DefaultParagraphFont"/>
    <w:rsid w:val="00C55EE5"/>
  </w:style>
  <w:style w:type="paragraph" w:styleId="NormalWeb">
    <w:name w:val="Normal (Web)"/>
    <w:basedOn w:val="Normal"/>
    <w:rsid w:val="00E90422"/>
    <w:pPr>
      <w:spacing w:before="100" w:beforeAutospacing="1" w:after="100" w:afterAutospacing="1"/>
    </w:pPr>
    <w:rPr>
      <w:rFonts w:eastAsia="MS Mincho"/>
      <w:lang w:val="ru-RU" w:eastAsia="ja-JP"/>
    </w:rPr>
  </w:style>
  <w:style w:type="character" w:styleId="PageNumber">
    <w:name w:val="page number"/>
    <w:basedOn w:val="DefaultParagraphFont"/>
    <w:rsid w:val="00D32015"/>
  </w:style>
  <w:style w:type="paragraph" w:styleId="NoSpacing">
    <w:name w:val="No Spacing"/>
    <w:uiPriority w:val="99"/>
    <w:qFormat/>
    <w:rsid w:val="00852F24"/>
    <w:rPr>
      <w:rFonts w:ascii="Calibri" w:hAnsi="Calibri"/>
      <w:sz w:val="22"/>
      <w:szCs w:val="22"/>
      <w:lang w:val="ru-RU" w:eastAsia="ru-RU"/>
    </w:rPr>
  </w:style>
  <w:style w:type="paragraph" w:styleId="ListParagraph">
    <w:name w:val="List Paragraph"/>
    <w:basedOn w:val="Normal"/>
    <w:uiPriority w:val="99"/>
    <w:qFormat/>
    <w:rsid w:val="002C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styleId="Hyperlink">
    <w:name w:val="Hyperlink"/>
    <w:basedOn w:val="DefaultParagraphFont"/>
    <w:rsid w:val="007A3121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2F628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lert">
    <w:name w:val="alert"/>
    <w:basedOn w:val="Normal"/>
    <w:rsid w:val="002F62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5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dasaxeleba: mozrdilebSi sxeulis temperaturis gazomvis protokoli</vt:lpstr>
      <vt:lpstr>dasaxeleba: mozrdilebSi sxeulis temperaturis gazomvis protokoli </vt:lpstr>
    </vt:vector>
  </TitlesOfParts>
  <Company>Организация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dasaxeleba: mozrdilebSi sxeulis temperaturis gazomvis protokoli</dc:title>
  <dc:subject/>
  <dc:creator>Mari</dc:creator>
  <cp:keywords/>
  <cp:lastModifiedBy>MG</cp:lastModifiedBy>
  <cp:revision>2</cp:revision>
  <cp:lastPrinted>2012-10-05T09:15:00Z</cp:lastPrinted>
  <dcterms:created xsi:type="dcterms:W3CDTF">2020-11-21T20:37:00Z</dcterms:created>
  <dcterms:modified xsi:type="dcterms:W3CDTF">2020-11-21T20:37:00Z</dcterms:modified>
</cp:coreProperties>
</file>